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8B" w:rsidRDefault="00606A2A">
      <w:pPr>
        <w:rPr>
          <w:rFonts w:ascii="Times New Roman" w:eastAsia="Times New Roman" w:hAnsi="Times New Roman" w:cs="Times New Roman"/>
          <w:sz w:val="20"/>
          <w:szCs w:val="20"/>
        </w:rPr>
      </w:pPr>
      <w:r w:rsidRPr="00606A2A">
        <w:pict>
          <v:group id="_x0000_s1202" style="position:absolute;margin-left:94.6pt;margin-top:88.8pt;width:406.1pt;height:668.6pt;z-index:-251672576;mso-position-horizontal-relative:page;mso-position-vertical-relative:page" coordorigin="1893,1776" coordsize="8122,13372">
            <v:group id="_x0000_s1219" style="position:absolute;left:1893;top:15050;width:8122;height:98" coordorigin="1893,15050" coordsize="8122,98">
              <v:shape id="_x0000_s1220" style="position:absolute;left:1893;top:15050;width:8122;height:98" coordorigin="1893,15050" coordsize="8122,98" path="m1893,15148r8121,l10014,15050r-8121,l1893,15148xe" fillcolor="black" stroked="f">
                <v:path arrowok="t"/>
              </v:shape>
            </v:group>
            <v:group id="_x0000_s1217" style="position:absolute;left:1893;top:1874;width:99;height:13176" coordorigin="1893,1874" coordsize="99,13176">
              <v:shape id="_x0000_s1218" style="position:absolute;left:1893;top:1874;width:99;height:13176" coordorigin="1893,1874" coordsize="99,13176" path="m1893,15050r99,l1992,1874r-99,l1893,15050xe" fillcolor="black" stroked="f">
                <v:path arrowok="t"/>
              </v:shape>
            </v:group>
            <v:group id="_x0000_s1215" style="position:absolute;left:1893;top:1776;width:8122;height:98" coordorigin="1893,1776" coordsize="8122,98">
              <v:shape id="_x0000_s1216" style="position:absolute;left:1893;top:1776;width:8122;height:98" coordorigin="1893,1776" coordsize="8122,98" path="m1893,1874r8121,l10014,1776r-8121,l1893,1874xe" fillcolor="black" stroked="f">
                <v:path arrowok="t"/>
              </v:shape>
            </v:group>
            <v:group id="_x0000_s1213" style="position:absolute;left:9915;top:1874;width:99;height:13176" coordorigin="9915,1874" coordsize="99,13176">
              <v:shape id="_x0000_s1214" style="position:absolute;left:9915;top:1874;width:99;height:13176" coordorigin="9915,1874" coordsize="99,13176" path="m10014,1874r-99,l9915,15049r99,l10014,1874xe" fillcolor="black" stroked="f">
                <v:path arrowok="t"/>
              </v:shape>
            </v:group>
            <v:group id="_x0000_s1211" style="position:absolute;left:2024;top:15000;width:7858;height:2" coordorigin="2024,15000" coordsize="7858,2">
              <v:shape id="_x0000_s1212" style="position:absolute;left:2024;top:15000;width:7858;height:2" coordorigin="2024,15000" coordsize="7858,0" path="m2024,15000r7858,e" filled="f" strokeweight="1.6pt">
                <v:path arrowok="t"/>
              </v:shape>
            </v:group>
            <v:group id="_x0000_s1209" style="position:absolute;left:2041;top:1940;width:2;height:13044" coordorigin="2041,1940" coordsize="2,13044">
              <v:shape id="_x0000_s1210" style="position:absolute;left:2041;top:1940;width:2;height:13044" coordorigin="2041,1940" coordsize="0,13044" path="m2041,1940r,13044e" filled="f" strokeweight="1.65pt">
                <v:path arrowok="t"/>
              </v:shape>
            </v:group>
            <v:group id="_x0000_s1207" style="position:absolute;left:2024;top:1924;width:7858;height:2" coordorigin="2024,1924" coordsize="7858,2">
              <v:shape id="_x0000_s1208" style="position:absolute;left:2024;top:1924;width:7858;height:2" coordorigin="2024,1924" coordsize="7858,0" path="m2024,1924r7858,e" filled="f" strokeweight="1.6pt">
                <v:path arrowok="t"/>
              </v:shape>
            </v:group>
            <v:group id="_x0000_s1203" style="position:absolute;left:9866;top:1940;width:2;height:13044" coordorigin="9866,1940" coordsize="2,13044">
              <v:shape id="_x0000_s1206" style="position:absolute;left:9866;top:1940;width:2;height:13044" coordorigin="9866,1940" coordsize="0,13044" path="m9866,1940r,13043e" filled="f" strokeweight="1.6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5" type="#_x0000_t75" style="position:absolute;left:4467;top:4354;width:3003;height:1947">
                <v:imagedata r:id="rId8" o:title=""/>
              </v:shape>
              <v:shape id="_x0000_s1204" type="#_x0000_t75" style="position:absolute;left:4529;top:10967;width:2876;height:2375">
                <v:imagedata r:id="rId9" o:title=""/>
              </v:shape>
            </v:group>
            <w10:wrap anchorx="page" anchory="page"/>
          </v:group>
        </w:pict>
      </w:r>
    </w:p>
    <w:p w:rsidR="00B8648B" w:rsidRDefault="00B8648B">
      <w:pPr>
        <w:rPr>
          <w:rFonts w:ascii="Times New Roman" w:eastAsia="Times New Roman" w:hAnsi="Times New Roman" w:cs="Times New Roman"/>
          <w:sz w:val="20"/>
          <w:szCs w:val="20"/>
        </w:rPr>
      </w:pPr>
    </w:p>
    <w:p w:rsidR="00B8648B" w:rsidRDefault="00B8648B">
      <w:pPr>
        <w:rPr>
          <w:rFonts w:ascii="Times New Roman" w:eastAsia="Times New Roman" w:hAnsi="Times New Roman" w:cs="Times New Roman"/>
          <w:sz w:val="20"/>
          <w:szCs w:val="20"/>
        </w:rPr>
      </w:pPr>
    </w:p>
    <w:p w:rsidR="00B8648B" w:rsidRDefault="00B8648B">
      <w:pPr>
        <w:rPr>
          <w:rFonts w:ascii="Times New Roman" w:eastAsia="Times New Roman" w:hAnsi="Times New Roman" w:cs="Times New Roman"/>
          <w:sz w:val="20"/>
          <w:szCs w:val="20"/>
        </w:rPr>
      </w:pPr>
    </w:p>
    <w:p w:rsidR="00B8648B" w:rsidRDefault="00B8648B">
      <w:pPr>
        <w:rPr>
          <w:rFonts w:ascii="Times New Roman" w:eastAsia="Times New Roman" w:hAnsi="Times New Roman" w:cs="Times New Roman"/>
          <w:sz w:val="20"/>
          <w:szCs w:val="20"/>
        </w:rPr>
      </w:pPr>
    </w:p>
    <w:p w:rsidR="00B8648B" w:rsidRDefault="00434622">
      <w:pPr>
        <w:spacing w:before="45"/>
        <w:ind w:left="1012" w:right="1029"/>
        <w:jc w:val="center"/>
        <w:rPr>
          <w:rFonts w:ascii="Comic Sans MS" w:eastAsia="Comic Sans MS" w:hAnsi="Comic Sans MS" w:cs="Comic Sans MS"/>
          <w:sz w:val="56"/>
          <w:szCs w:val="56"/>
        </w:rPr>
      </w:pPr>
      <w:proofErr w:type="spellStart"/>
      <w:r>
        <w:rPr>
          <w:rFonts w:ascii="Comic Sans MS"/>
          <w:b/>
          <w:sz w:val="56"/>
        </w:rPr>
        <w:t>Bonnyrigg</w:t>
      </w:r>
      <w:proofErr w:type="spellEnd"/>
      <w:r>
        <w:rPr>
          <w:rFonts w:ascii="Comic Sans MS"/>
          <w:b/>
          <w:sz w:val="56"/>
        </w:rPr>
        <w:t xml:space="preserve"> Primary</w:t>
      </w:r>
      <w:r>
        <w:rPr>
          <w:rFonts w:ascii="Comic Sans MS"/>
          <w:b/>
          <w:spacing w:val="-13"/>
          <w:sz w:val="56"/>
        </w:rPr>
        <w:t xml:space="preserve"> </w:t>
      </w:r>
      <w:r>
        <w:rPr>
          <w:rFonts w:ascii="Comic Sans MS"/>
          <w:b/>
          <w:sz w:val="56"/>
        </w:rPr>
        <w:t>School</w:t>
      </w:r>
    </w:p>
    <w:p w:rsidR="00B8648B" w:rsidRDefault="00B8648B">
      <w:pPr>
        <w:rPr>
          <w:rFonts w:ascii="Comic Sans MS" w:eastAsia="Comic Sans MS" w:hAnsi="Comic Sans MS" w:cs="Comic Sans MS"/>
          <w:b/>
          <w:bCs/>
          <w:sz w:val="56"/>
          <w:szCs w:val="56"/>
        </w:rPr>
      </w:pPr>
    </w:p>
    <w:p w:rsidR="00B8648B" w:rsidRDefault="00B8648B">
      <w:pPr>
        <w:rPr>
          <w:rFonts w:ascii="Comic Sans MS" w:eastAsia="Comic Sans MS" w:hAnsi="Comic Sans MS" w:cs="Comic Sans MS"/>
          <w:b/>
          <w:bCs/>
          <w:sz w:val="56"/>
          <w:szCs w:val="56"/>
        </w:rPr>
      </w:pPr>
    </w:p>
    <w:p w:rsidR="00B8648B" w:rsidRDefault="00B8648B">
      <w:pPr>
        <w:rPr>
          <w:rFonts w:ascii="Comic Sans MS" w:eastAsia="Comic Sans MS" w:hAnsi="Comic Sans MS" w:cs="Comic Sans MS"/>
          <w:b/>
          <w:bCs/>
          <w:sz w:val="56"/>
          <w:szCs w:val="56"/>
        </w:rPr>
      </w:pPr>
    </w:p>
    <w:p w:rsidR="00B8648B" w:rsidRDefault="00B8648B">
      <w:pPr>
        <w:spacing w:before="10"/>
        <w:rPr>
          <w:rFonts w:ascii="Comic Sans MS" w:eastAsia="Comic Sans MS" w:hAnsi="Comic Sans MS" w:cs="Comic Sans MS"/>
          <w:b/>
          <w:bCs/>
          <w:sz w:val="83"/>
          <w:szCs w:val="83"/>
        </w:rPr>
      </w:pPr>
    </w:p>
    <w:p w:rsidR="00B8648B" w:rsidRDefault="00434622">
      <w:pPr>
        <w:ind w:left="1019" w:right="1029"/>
        <w:jc w:val="center"/>
        <w:rPr>
          <w:rFonts w:ascii="Comic Sans MS" w:eastAsia="Comic Sans MS" w:hAnsi="Comic Sans MS" w:cs="Comic Sans MS"/>
          <w:sz w:val="52"/>
          <w:szCs w:val="52"/>
        </w:rPr>
      </w:pPr>
      <w:r>
        <w:rPr>
          <w:rFonts w:ascii="Comic Sans MS"/>
          <w:sz w:val="52"/>
        </w:rPr>
        <w:t>Standards and Quality</w:t>
      </w:r>
      <w:r>
        <w:rPr>
          <w:rFonts w:ascii="Comic Sans MS"/>
          <w:spacing w:val="-10"/>
          <w:sz w:val="52"/>
        </w:rPr>
        <w:t xml:space="preserve"> </w:t>
      </w:r>
      <w:r>
        <w:rPr>
          <w:rFonts w:ascii="Comic Sans MS"/>
          <w:sz w:val="52"/>
        </w:rPr>
        <w:t>Report</w:t>
      </w:r>
    </w:p>
    <w:p w:rsidR="00B8648B" w:rsidRDefault="00B8648B">
      <w:pPr>
        <w:spacing w:before="2"/>
        <w:rPr>
          <w:rFonts w:ascii="Comic Sans MS" w:eastAsia="Comic Sans MS" w:hAnsi="Comic Sans MS" w:cs="Comic Sans MS"/>
          <w:sz w:val="52"/>
          <w:szCs w:val="52"/>
        </w:rPr>
      </w:pPr>
    </w:p>
    <w:p w:rsidR="00B8648B" w:rsidRDefault="00434622">
      <w:pPr>
        <w:ind w:left="1016" w:right="1029"/>
        <w:jc w:val="center"/>
        <w:rPr>
          <w:rFonts w:ascii="Comic Sans MS" w:eastAsia="Comic Sans MS" w:hAnsi="Comic Sans MS" w:cs="Comic Sans MS"/>
          <w:sz w:val="56"/>
          <w:szCs w:val="56"/>
        </w:rPr>
      </w:pPr>
      <w:r>
        <w:rPr>
          <w:rFonts w:ascii="Comic Sans MS"/>
          <w:sz w:val="56"/>
        </w:rPr>
        <w:t>Session</w:t>
      </w:r>
      <w:r>
        <w:rPr>
          <w:rFonts w:ascii="Comic Sans MS"/>
          <w:spacing w:val="-11"/>
          <w:sz w:val="56"/>
        </w:rPr>
        <w:t xml:space="preserve"> </w:t>
      </w:r>
      <w:r w:rsidR="00D23EF3">
        <w:rPr>
          <w:rFonts w:ascii="Comic Sans MS"/>
          <w:sz w:val="56"/>
        </w:rPr>
        <w:t>15</w:t>
      </w:r>
      <w:r w:rsidR="00DC10CA">
        <w:rPr>
          <w:rFonts w:ascii="Comic Sans MS"/>
          <w:sz w:val="56"/>
        </w:rPr>
        <w:t>/ 1</w:t>
      </w:r>
      <w:r w:rsidR="00D23EF3">
        <w:rPr>
          <w:rFonts w:ascii="Comic Sans MS"/>
          <w:sz w:val="56"/>
        </w:rPr>
        <w:t>6</w:t>
      </w:r>
    </w:p>
    <w:p w:rsidR="00B8648B" w:rsidRDefault="00B8648B">
      <w:pPr>
        <w:jc w:val="center"/>
        <w:rPr>
          <w:rFonts w:ascii="Comic Sans MS" w:eastAsia="Comic Sans MS" w:hAnsi="Comic Sans MS" w:cs="Comic Sans MS"/>
          <w:sz w:val="56"/>
          <w:szCs w:val="56"/>
        </w:rPr>
        <w:sectPr w:rsidR="00B8648B">
          <w:headerReference w:type="default" r:id="rId10"/>
          <w:footerReference w:type="default" r:id="rId11"/>
          <w:type w:val="continuous"/>
          <w:pgSz w:w="11910" w:h="16840"/>
          <w:pgMar w:top="1580" w:right="1260" w:bottom="1320" w:left="1280" w:header="720" w:footer="1133" w:gutter="0"/>
          <w:pgNumType w:start="1"/>
          <w:cols w:space="720"/>
        </w:sectPr>
      </w:pPr>
    </w:p>
    <w:p w:rsidR="00B8648B" w:rsidRDefault="00B8648B">
      <w:pPr>
        <w:rPr>
          <w:rFonts w:ascii="Comic Sans MS" w:eastAsia="Comic Sans MS" w:hAnsi="Comic Sans MS" w:cs="Comic Sans MS"/>
          <w:sz w:val="20"/>
          <w:szCs w:val="20"/>
        </w:rPr>
      </w:pPr>
    </w:p>
    <w:p w:rsidR="00B8648B" w:rsidRDefault="00B8648B">
      <w:pPr>
        <w:spacing w:before="12"/>
        <w:rPr>
          <w:rFonts w:ascii="Comic Sans MS" w:eastAsia="Comic Sans MS" w:hAnsi="Comic Sans MS" w:cs="Comic Sans MS"/>
          <w:sz w:val="14"/>
          <w:szCs w:val="14"/>
        </w:rPr>
      </w:pPr>
    </w:p>
    <w:p w:rsidR="00B8648B" w:rsidRDefault="00434622">
      <w:pPr>
        <w:pStyle w:val="Heading2"/>
        <w:spacing w:before="25"/>
        <w:ind w:left="1011" w:right="1029"/>
        <w:jc w:val="center"/>
        <w:rPr>
          <w:b w:val="0"/>
          <w:bCs w:val="0"/>
        </w:rPr>
      </w:pPr>
      <w:proofErr w:type="spellStart"/>
      <w:r>
        <w:t>Bonnyrigg</w:t>
      </w:r>
      <w:proofErr w:type="spellEnd"/>
      <w:r>
        <w:t xml:space="preserve"> Primary</w:t>
      </w:r>
      <w:r>
        <w:rPr>
          <w:spacing w:val="-10"/>
        </w:rPr>
        <w:t xml:space="preserve"> </w:t>
      </w:r>
      <w:r>
        <w:t>School</w:t>
      </w:r>
    </w:p>
    <w:p w:rsidR="00B8648B" w:rsidRDefault="00B8648B">
      <w:pPr>
        <w:rPr>
          <w:rFonts w:ascii="Comic Sans MS" w:eastAsia="Comic Sans MS" w:hAnsi="Comic Sans MS" w:cs="Comic Sans MS"/>
          <w:b/>
          <w:bCs/>
          <w:sz w:val="24"/>
          <w:szCs w:val="24"/>
        </w:rPr>
      </w:pPr>
    </w:p>
    <w:p w:rsidR="00B8648B" w:rsidRDefault="00B8648B">
      <w:pPr>
        <w:spacing w:before="14"/>
        <w:rPr>
          <w:rFonts w:ascii="Comic Sans MS" w:eastAsia="Comic Sans MS" w:hAnsi="Comic Sans MS" w:cs="Comic Sans MS"/>
          <w:b/>
          <w:bCs/>
          <w:sz w:val="23"/>
          <w:szCs w:val="23"/>
        </w:rPr>
      </w:pPr>
    </w:p>
    <w:p w:rsidR="00B8648B" w:rsidRDefault="00434622">
      <w:pPr>
        <w:pStyle w:val="BodyText"/>
        <w:ind w:left="2990" w:right="3007"/>
        <w:jc w:val="center"/>
      </w:pPr>
      <w:r>
        <w:t>Standards and Quality</w:t>
      </w:r>
      <w:r>
        <w:rPr>
          <w:spacing w:val="-12"/>
        </w:rPr>
        <w:t xml:space="preserve"> </w:t>
      </w:r>
      <w:r>
        <w:t>Report Session</w:t>
      </w:r>
      <w:r>
        <w:rPr>
          <w:spacing w:val="-8"/>
        </w:rPr>
        <w:t xml:space="preserve"> </w:t>
      </w:r>
      <w:r w:rsidR="00D23EF3">
        <w:t>2015-2016</w:t>
      </w:r>
    </w:p>
    <w:p w:rsidR="00B8648B" w:rsidRDefault="00B8648B">
      <w:pPr>
        <w:rPr>
          <w:rFonts w:ascii="Comic Sans MS" w:eastAsia="Comic Sans MS" w:hAnsi="Comic Sans MS" w:cs="Comic Sans MS"/>
          <w:sz w:val="20"/>
          <w:szCs w:val="20"/>
        </w:rPr>
      </w:pPr>
    </w:p>
    <w:p w:rsidR="00B8648B" w:rsidRDefault="00B8648B">
      <w:pPr>
        <w:rPr>
          <w:rFonts w:ascii="Comic Sans MS" w:eastAsia="Comic Sans MS" w:hAnsi="Comic Sans MS" w:cs="Comic Sans MS"/>
          <w:sz w:val="20"/>
          <w:szCs w:val="20"/>
        </w:rPr>
      </w:pPr>
    </w:p>
    <w:p w:rsidR="00B8648B" w:rsidRDefault="00B8648B">
      <w:pPr>
        <w:rPr>
          <w:rFonts w:ascii="Comic Sans MS" w:eastAsia="Comic Sans MS" w:hAnsi="Comic Sans MS" w:cs="Comic Sans MS"/>
          <w:sz w:val="20"/>
          <w:szCs w:val="20"/>
        </w:rPr>
      </w:pPr>
    </w:p>
    <w:p w:rsidR="00B8648B" w:rsidRDefault="00434622">
      <w:pPr>
        <w:pStyle w:val="BodyText"/>
        <w:spacing w:before="169"/>
        <w:ind w:right="257"/>
      </w:pPr>
      <w:r>
        <w:t>Dear Parents and</w:t>
      </w:r>
      <w:r>
        <w:rPr>
          <w:spacing w:val="-2"/>
        </w:rPr>
        <w:t xml:space="preserve"> </w:t>
      </w:r>
      <w:proofErr w:type="spellStart"/>
      <w:r>
        <w:t>Carers</w:t>
      </w:r>
      <w:proofErr w:type="spellEnd"/>
    </w:p>
    <w:p w:rsidR="00B8648B" w:rsidRDefault="00B8648B">
      <w:pPr>
        <w:spacing w:before="12"/>
        <w:rPr>
          <w:rFonts w:ascii="Comic Sans MS" w:eastAsia="Comic Sans MS" w:hAnsi="Comic Sans MS" w:cs="Comic Sans MS"/>
          <w:sz w:val="23"/>
          <w:szCs w:val="23"/>
        </w:rPr>
      </w:pPr>
    </w:p>
    <w:p w:rsidR="00B8648B" w:rsidRDefault="00434622">
      <w:pPr>
        <w:pStyle w:val="BodyText"/>
        <w:ind w:right="257"/>
      </w:pPr>
      <w:r>
        <w:t>Welcome to our Standards and</w:t>
      </w:r>
      <w:r w:rsidR="00D23EF3">
        <w:t xml:space="preserve"> Quality Report for Session 2015-2016</w:t>
      </w:r>
      <w:r>
        <w:t>. This report highlights strengths in key areas of our work and shares the</w:t>
      </w:r>
      <w:r>
        <w:rPr>
          <w:spacing w:val="-29"/>
        </w:rPr>
        <w:t xml:space="preserve"> </w:t>
      </w:r>
      <w:r>
        <w:t>priorities for the new</w:t>
      </w:r>
      <w:r>
        <w:rPr>
          <w:spacing w:val="-9"/>
        </w:rPr>
        <w:t xml:space="preserve"> </w:t>
      </w:r>
      <w:r>
        <w:t>session.</w:t>
      </w:r>
    </w:p>
    <w:p w:rsidR="00B8648B" w:rsidRDefault="00B8648B">
      <w:pPr>
        <w:rPr>
          <w:rFonts w:ascii="Comic Sans MS" w:eastAsia="Comic Sans MS" w:hAnsi="Comic Sans MS" w:cs="Comic Sans MS"/>
          <w:sz w:val="24"/>
          <w:szCs w:val="24"/>
        </w:rPr>
      </w:pPr>
    </w:p>
    <w:p w:rsidR="00B8648B" w:rsidRDefault="00B8648B">
      <w:pPr>
        <w:spacing w:before="14"/>
        <w:rPr>
          <w:rFonts w:ascii="Comic Sans MS" w:eastAsia="Comic Sans MS" w:hAnsi="Comic Sans MS" w:cs="Comic Sans MS"/>
          <w:sz w:val="23"/>
          <w:szCs w:val="23"/>
        </w:rPr>
      </w:pPr>
    </w:p>
    <w:p w:rsidR="00B8648B" w:rsidRDefault="00434622">
      <w:pPr>
        <w:pStyle w:val="BodyText"/>
        <w:ind w:right="257"/>
      </w:pPr>
      <w:r>
        <w:t>Our vision continues to underpin all of our</w:t>
      </w:r>
      <w:r>
        <w:rPr>
          <w:spacing w:val="-16"/>
        </w:rPr>
        <w:t xml:space="preserve"> </w:t>
      </w:r>
      <w:r>
        <w:t>work-</w:t>
      </w:r>
    </w:p>
    <w:p w:rsidR="00B8648B" w:rsidRDefault="00B8648B">
      <w:pPr>
        <w:spacing w:before="1"/>
        <w:rPr>
          <w:rFonts w:ascii="Comic Sans MS" w:eastAsia="Comic Sans MS" w:hAnsi="Comic Sans MS" w:cs="Comic Sans MS"/>
          <w:sz w:val="24"/>
          <w:szCs w:val="24"/>
        </w:rPr>
      </w:pPr>
    </w:p>
    <w:p w:rsidR="00B8648B" w:rsidRDefault="00434622">
      <w:pPr>
        <w:pStyle w:val="Heading2"/>
        <w:ind w:left="1343" w:right="257"/>
        <w:rPr>
          <w:b w:val="0"/>
          <w:bCs w:val="0"/>
        </w:rPr>
      </w:pPr>
      <w:r>
        <w:t xml:space="preserve">AIM HIGH, CELEBRATE SUCCESS, </w:t>
      </w:r>
      <w:proofErr w:type="gramStart"/>
      <w:r>
        <w:t>ENJOY</w:t>
      </w:r>
      <w:proofErr w:type="gramEnd"/>
      <w:r>
        <w:rPr>
          <w:spacing w:val="-19"/>
        </w:rPr>
        <w:t xml:space="preserve"> </w:t>
      </w:r>
      <w:r>
        <w:t>LEARNING.</w:t>
      </w:r>
    </w:p>
    <w:p w:rsidR="00B8648B" w:rsidRDefault="00B8648B">
      <w:pPr>
        <w:rPr>
          <w:rFonts w:ascii="Comic Sans MS" w:eastAsia="Comic Sans MS" w:hAnsi="Comic Sans MS" w:cs="Comic Sans MS"/>
          <w:b/>
          <w:bCs/>
          <w:sz w:val="24"/>
          <w:szCs w:val="24"/>
        </w:rPr>
      </w:pPr>
    </w:p>
    <w:p w:rsidR="00B8648B" w:rsidRDefault="00B8648B">
      <w:pPr>
        <w:rPr>
          <w:rFonts w:ascii="Comic Sans MS" w:eastAsia="Comic Sans MS" w:hAnsi="Comic Sans MS" w:cs="Comic Sans MS"/>
          <w:b/>
          <w:bCs/>
          <w:sz w:val="24"/>
          <w:szCs w:val="24"/>
        </w:rPr>
      </w:pPr>
    </w:p>
    <w:p w:rsidR="00B8648B" w:rsidRDefault="00434622">
      <w:pPr>
        <w:pStyle w:val="BodyText"/>
        <w:ind w:right="257"/>
      </w:pPr>
      <w:r>
        <w:t>In evaluating impact and progress in the key areas, we have drawn on a range</w:t>
      </w:r>
      <w:r>
        <w:rPr>
          <w:spacing w:val="-25"/>
        </w:rPr>
        <w:t xml:space="preserve"> </w:t>
      </w:r>
      <w:r>
        <w:t>of evidence</w:t>
      </w:r>
      <w:r>
        <w:rPr>
          <w:spacing w:val="-8"/>
        </w:rPr>
        <w:t xml:space="preserve"> </w:t>
      </w:r>
      <w:r>
        <w:t>including:</w:t>
      </w:r>
    </w:p>
    <w:p w:rsidR="00B8648B" w:rsidRDefault="00B8648B">
      <w:pPr>
        <w:spacing w:before="3"/>
        <w:rPr>
          <w:rFonts w:ascii="Comic Sans MS" w:eastAsia="Comic Sans MS" w:hAnsi="Comic Sans MS" w:cs="Comic Sans MS"/>
        </w:rPr>
      </w:pPr>
    </w:p>
    <w:p w:rsidR="00B8648B" w:rsidRDefault="00606A2A">
      <w:pPr>
        <w:pStyle w:val="BodyText"/>
        <w:spacing w:before="25" w:line="261" w:lineRule="auto"/>
        <w:ind w:left="880" w:right="436"/>
        <w:jc w:val="both"/>
      </w:pPr>
      <w:r w:rsidRPr="00606A2A">
        <w:pict>
          <v:group id="_x0000_s1198" style="position:absolute;left:0;text-align:left;margin-left:90pt;margin-top:2.45pt;width:11.05pt;height:51.25pt;z-index:251641856;mso-position-horizontal-relative:page" coordorigin="1800,49" coordsize="221,1025">
            <v:shape id="_x0000_s1201" type="#_x0000_t75" style="position:absolute;left:1800;top:49;width:221;height:295">
              <v:imagedata r:id="rId12" o:title=""/>
            </v:shape>
            <v:shape id="_x0000_s1200" type="#_x0000_t75" style="position:absolute;left:1800;top:414;width:221;height:295">
              <v:imagedata r:id="rId12" o:title=""/>
            </v:shape>
            <v:shape id="_x0000_s1199" type="#_x0000_t75" style="position:absolute;left:1800;top:779;width:221;height:295">
              <v:imagedata r:id="rId12" o:title=""/>
            </v:shape>
            <w10:wrap anchorx="page"/>
          </v:group>
        </w:pict>
      </w:r>
      <w:r w:rsidR="00434622">
        <w:t>Attainment data reflecting learner performance in ongoing assessments Feedback from learners, parents, staff and the wider school community Observations of learning through shared classroom</w:t>
      </w:r>
      <w:r w:rsidR="00434622">
        <w:rPr>
          <w:spacing w:val="-25"/>
        </w:rPr>
        <w:t xml:space="preserve"> </w:t>
      </w:r>
      <w:r w:rsidR="00434622">
        <w:t>experience</w:t>
      </w:r>
    </w:p>
    <w:p w:rsidR="00F935F6" w:rsidRDefault="00606A2A" w:rsidP="00F935F6">
      <w:pPr>
        <w:pStyle w:val="BodyText"/>
        <w:spacing w:before="2" w:line="261" w:lineRule="auto"/>
        <w:ind w:left="880" w:right="257" w:hanging="360"/>
      </w:pPr>
      <w:r w:rsidRPr="00606A2A">
        <w:pict>
          <v:shape id="_x0000_s1197" type="#_x0000_t75" style="position:absolute;left:0;text-align:left;margin-left:90pt;margin-top:19.6pt;width:11.05pt;height:14.75pt;z-index:-251671552;mso-position-horizontal-relative:page">
            <v:imagedata r:id="rId12" o:title=""/>
            <w10:wrap anchorx="page"/>
          </v:shape>
        </w:pict>
      </w:r>
      <w:r w:rsidR="00434622">
        <w:rPr>
          <w:noProof/>
          <w:position w:val="-5"/>
          <w:lang w:val="en-GB" w:eastAsia="en-GB"/>
        </w:rPr>
        <w:drawing>
          <wp:inline distT="0" distB="0" distL="0" distR="0">
            <wp:extent cx="140207" cy="187451"/>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3" cstate="print"/>
                    <a:stretch>
                      <a:fillRect/>
                    </a:stretch>
                  </pic:blipFill>
                  <pic:spPr>
                    <a:xfrm>
                      <a:off x="0" y="0"/>
                      <a:ext cx="140207" cy="187451"/>
                    </a:xfrm>
                    <a:prstGeom prst="rect">
                      <a:avLst/>
                    </a:prstGeom>
                  </pic:spPr>
                </pic:pic>
              </a:graphicData>
            </a:graphic>
          </wp:inline>
        </w:drawing>
      </w:r>
      <w:r w:rsidR="00434622">
        <w:rPr>
          <w:rFonts w:ascii="Times New Roman" w:eastAsia="Times New Roman" w:hAnsi="Times New Roman" w:cs="Times New Roman"/>
          <w:sz w:val="20"/>
          <w:szCs w:val="20"/>
        </w:rPr>
        <w:t xml:space="preserve">  </w:t>
      </w:r>
      <w:proofErr w:type="spellStart"/>
      <w:proofErr w:type="gramStart"/>
      <w:r w:rsidR="00434622">
        <w:rPr>
          <w:rFonts w:cs="Comic Sans MS"/>
        </w:rPr>
        <w:t>onitoring</w:t>
      </w:r>
      <w:proofErr w:type="spellEnd"/>
      <w:proofErr w:type="gramEnd"/>
      <w:r w:rsidR="00434622">
        <w:rPr>
          <w:rFonts w:cs="Comic Sans MS"/>
        </w:rPr>
        <w:t xml:space="preserve"> of learners’ work, teacher planning and assessment ev</w:t>
      </w:r>
      <w:r w:rsidR="00F935F6">
        <w:rPr>
          <w:rFonts w:cs="Comic Sans MS"/>
        </w:rPr>
        <w:t>idence</w:t>
      </w:r>
    </w:p>
    <w:p w:rsidR="00F935F6" w:rsidRDefault="00F935F6" w:rsidP="00F935F6"/>
    <w:p w:rsidR="00FC1252" w:rsidRPr="00F935F6" w:rsidRDefault="00FC1252" w:rsidP="00F935F6">
      <w:pPr>
        <w:sectPr w:rsidR="00FC1252" w:rsidRPr="00F935F6" w:rsidSect="00FC1252">
          <w:pgSz w:w="11910" w:h="16840"/>
          <w:pgMar w:top="1418" w:right="1259" w:bottom="1321" w:left="1219" w:header="0" w:footer="1134" w:gutter="0"/>
          <w:cols w:space="720"/>
          <w:docGrid w:linePitch="299"/>
        </w:sectPr>
      </w:pPr>
    </w:p>
    <w:p w:rsidR="00D23EF3" w:rsidRDefault="00606A2A">
      <w:pPr>
        <w:pStyle w:val="Heading2"/>
        <w:spacing w:before="1" w:line="276" w:lineRule="auto"/>
        <w:ind w:left="2810" w:hanging="2283"/>
      </w:pPr>
      <w:r>
        <w:rPr>
          <w:noProof/>
          <w:lang w:val="en-GB" w:eastAsia="en-GB"/>
        </w:rPr>
        <w:lastRenderedPageBreak/>
        <w:pict>
          <v:shapetype id="_x0000_t202" coordsize="21600,21600" o:spt="202" path="m,l,21600r21600,l21600,xe">
            <v:stroke joinstyle="miter"/>
            <v:path gradientshapeok="t" o:connecttype="rect"/>
          </v:shapetype>
          <v:shape id="_x0000_s1413" type="#_x0000_t202" style="position:absolute;left:0;text-align:left;margin-left:220.45pt;margin-top:5.7pt;width:274.75pt;height:48.05pt;z-index:251650048;mso-width-relative:margin;mso-height-relative:margin">
            <v:textbox style="mso-next-textbox:#_x0000_s1413">
              <w:txbxContent>
                <w:p w:rsidR="000F4CA5" w:rsidRDefault="000F4CA5" w:rsidP="00FC1252">
                  <w:pPr>
                    <w:jc w:val="center"/>
                    <w:rPr>
                      <w:rFonts w:ascii="Comic Sans MS" w:hAnsi="Comic Sans MS"/>
                    </w:rPr>
                  </w:pPr>
                  <w:r>
                    <w:rPr>
                      <w:rFonts w:ascii="Comic Sans MS" w:hAnsi="Comic Sans MS"/>
                      <w:b/>
                    </w:rPr>
                    <w:t>Vision/ Teamwork</w:t>
                  </w:r>
                  <w:r>
                    <w:rPr>
                      <w:rFonts w:ascii="Comic Sans MS" w:hAnsi="Comic Sans MS"/>
                    </w:rPr>
                    <w:t xml:space="preserve"> led by Jennifer Allison</w:t>
                  </w:r>
                </w:p>
                <w:p w:rsidR="000F4CA5" w:rsidRPr="00366483" w:rsidRDefault="000F4CA5" w:rsidP="00F935F6">
                  <w:pPr>
                    <w:jc w:val="center"/>
                    <w:rPr>
                      <w:rFonts w:ascii="Comic Sans MS" w:hAnsi="Comic Sans MS"/>
                    </w:rPr>
                  </w:pPr>
                  <w:r>
                    <w:rPr>
                      <w:rFonts w:ascii="Comic Sans MS" w:hAnsi="Comic Sans MS"/>
                    </w:rPr>
                    <w:t>Outcomes: Improve our school community</w:t>
                  </w:r>
                </w:p>
                <w:p w:rsidR="000F4CA5" w:rsidRPr="00366483" w:rsidRDefault="000F4CA5" w:rsidP="00FC1252">
                  <w:pPr>
                    <w:jc w:val="center"/>
                    <w:rPr>
                      <w:rFonts w:ascii="Comic Sans MS" w:hAnsi="Comic Sans MS"/>
                    </w:rPr>
                  </w:pPr>
                </w:p>
                <w:p w:rsidR="000F4CA5" w:rsidRDefault="000F4CA5" w:rsidP="00FC1252">
                  <w:pPr>
                    <w:jc w:val="center"/>
                  </w:pPr>
                </w:p>
              </w:txbxContent>
            </v:textbox>
          </v:shape>
        </w:pict>
      </w:r>
      <w:r>
        <w:rPr>
          <w:noProof/>
          <w:lang w:val="en-GB" w:eastAsia="en-GB"/>
        </w:rPr>
        <w:pict>
          <v:shape id="_x0000_s1412" type="#_x0000_t202" style="position:absolute;left:0;text-align:left;margin-left:-44.3pt;margin-top:4.8pt;width:244.35pt;height:54.35pt;z-index:251651072;mso-width-relative:margin;mso-height-relative:margin">
            <v:textbox style="mso-next-textbox:#_x0000_s1412">
              <w:txbxContent>
                <w:p w:rsidR="000F4CA5" w:rsidRDefault="000F4CA5" w:rsidP="00FC1252">
                  <w:pPr>
                    <w:jc w:val="center"/>
                    <w:rPr>
                      <w:rFonts w:ascii="Comic Sans MS" w:hAnsi="Comic Sans MS"/>
                    </w:rPr>
                  </w:pPr>
                  <w:r w:rsidRPr="00B23904">
                    <w:rPr>
                      <w:rFonts w:ascii="Comic Sans MS" w:hAnsi="Comic Sans MS"/>
                      <w:b/>
                    </w:rPr>
                    <w:t>Numeracy</w:t>
                  </w:r>
                  <w:r>
                    <w:rPr>
                      <w:rFonts w:ascii="Comic Sans MS" w:hAnsi="Comic Sans MS"/>
                    </w:rPr>
                    <w:t xml:space="preserve"> led by Sarah Stark</w:t>
                  </w:r>
                </w:p>
                <w:p w:rsidR="000F4CA5" w:rsidRPr="00366483" w:rsidRDefault="000F4CA5" w:rsidP="00FC1252">
                  <w:pPr>
                    <w:rPr>
                      <w:rFonts w:ascii="Comic Sans MS" w:hAnsi="Comic Sans MS"/>
                    </w:rPr>
                  </w:pPr>
                  <w:r>
                    <w:rPr>
                      <w:rFonts w:ascii="Comic Sans MS" w:hAnsi="Comic Sans MS"/>
                    </w:rPr>
                    <w:t>Outcomes: Improve our learning &amp; teaching</w:t>
                  </w:r>
                </w:p>
                <w:p w:rsidR="000F4CA5" w:rsidRPr="00366483" w:rsidRDefault="000F4CA5" w:rsidP="00FC1252">
                  <w:pPr>
                    <w:jc w:val="center"/>
                    <w:rPr>
                      <w:rFonts w:ascii="Comic Sans MS" w:hAnsi="Comic Sans MS"/>
                    </w:rPr>
                  </w:pPr>
                </w:p>
                <w:p w:rsidR="000F4CA5" w:rsidRDefault="000F4CA5" w:rsidP="00FC1252">
                  <w:pPr>
                    <w:jc w:val="center"/>
                  </w:pPr>
                </w:p>
              </w:txbxContent>
            </v:textbox>
          </v:shape>
        </w:pict>
      </w:r>
    </w:p>
    <w:p w:rsidR="00D23EF3" w:rsidRDefault="00D23EF3">
      <w:pPr>
        <w:pStyle w:val="Heading2"/>
        <w:spacing w:before="1" w:line="276" w:lineRule="auto"/>
        <w:ind w:left="2810" w:hanging="2283"/>
      </w:pPr>
    </w:p>
    <w:p w:rsidR="00D23EF3" w:rsidRDefault="00606A2A">
      <w:pPr>
        <w:pStyle w:val="Heading2"/>
        <w:spacing w:before="1" w:line="276" w:lineRule="auto"/>
        <w:ind w:left="2810" w:hanging="2283"/>
      </w:pPr>
      <w:r>
        <w:rPr>
          <w:noProof/>
          <w:lang w:val="en-GB" w:eastAsia="en-GB"/>
        </w:rPr>
        <w:pict>
          <v:shape id="_x0000_s1405" type="#_x0000_t202" style="position:absolute;left:0;text-align:left;margin-left:508.3pt;margin-top:8pt;width:220.3pt;height:60.15pt;z-index:251649024;mso-width-relative:margin;mso-height-relative:margin">
            <v:textbox style="mso-next-textbox:#_x0000_s1405">
              <w:txbxContent>
                <w:p w:rsidR="000F4CA5" w:rsidRDefault="000F4CA5" w:rsidP="001B0B02">
                  <w:pPr>
                    <w:jc w:val="center"/>
                    <w:rPr>
                      <w:rFonts w:ascii="Comic Sans MS" w:hAnsi="Comic Sans MS"/>
                    </w:rPr>
                  </w:pPr>
                  <w:r>
                    <w:rPr>
                      <w:rFonts w:ascii="Comic Sans MS" w:hAnsi="Comic Sans MS"/>
                      <w:b/>
                    </w:rPr>
                    <w:t>1+2 Languages</w:t>
                  </w:r>
                  <w:r>
                    <w:rPr>
                      <w:rFonts w:ascii="Comic Sans MS" w:hAnsi="Comic Sans MS"/>
                    </w:rPr>
                    <w:t xml:space="preserve"> led by Andrew D</w:t>
                  </w:r>
                </w:p>
                <w:p w:rsidR="000F4CA5" w:rsidRPr="00366483" w:rsidRDefault="000F4CA5" w:rsidP="00F935F6">
                  <w:pPr>
                    <w:jc w:val="center"/>
                    <w:rPr>
                      <w:rFonts w:ascii="Comic Sans MS" w:hAnsi="Comic Sans MS"/>
                    </w:rPr>
                  </w:pPr>
                  <w:r>
                    <w:rPr>
                      <w:rFonts w:ascii="Comic Sans MS" w:hAnsi="Comic Sans MS"/>
                    </w:rPr>
                    <w:t>Outcomes: Improve our learning &amp; teaching</w:t>
                  </w:r>
                </w:p>
                <w:p w:rsidR="000F4CA5" w:rsidRDefault="000F4CA5" w:rsidP="001B0B02">
                  <w:pPr>
                    <w:jc w:val="center"/>
                  </w:pPr>
                </w:p>
              </w:txbxContent>
            </v:textbox>
          </v:shape>
        </w:pict>
      </w:r>
    </w:p>
    <w:p w:rsidR="00D23EF3" w:rsidRPr="00366483" w:rsidRDefault="00D23EF3" w:rsidP="00D23EF3">
      <w:pPr>
        <w:rPr>
          <w:rFonts w:ascii="Comic Sans MS" w:hAnsi="Comic Sans MS"/>
        </w:rPr>
      </w:pPr>
    </w:p>
    <w:p w:rsidR="00D23EF3" w:rsidRDefault="00D23EF3" w:rsidP="00D23EF3">
      <w:pPr>
        <w:rPr>
          <w:rFonts w:ascii="Comic Sans MS" w:hAnsi="Comic Sans MS"/>
        </w:rPr>
      </w:pPr>
    </w:p>
    <w:p w:rsidR="00D23EF3" w:rsidRDefault="00D23EF3" w:rsidP="00D23EF3">
      <w:pPr>
        <w:rPr>
          <w:rFonts w:ascii="Comic Sans MS" w:hAnsi="Comic Sans MS"/>
        </w:rPr>
      </w:pPr>
    </w:p>
    <w:p w:rsidR="00D23EF3" w:rsidRDefault="00606A2A" w:rsidP="00D23EF3">
      <w:pPr>
        <w:rPr>
          <w:rFonts w:ascii="Comic Sans MS" w:hAnsi="Comic Sans MS"/>
          <w:b/>
          <w:sz w:val="32"/>
          <w:szCs w:val="32"/>
          <w:u w:val="single"/>
        </w:rPr>
      </w:pPr>
      <w:r w:rsidRPr="00606A2A">
        <w:rPr>
          <w:noProof/>
          <w:lang w:val="en-GB" w:eastAsia="en-GB"/>
        </w:rPr>
        <w:pict>
          <v:shape id="_x0000_s1406" type="#_x0000_t202" style="position:absolute;margin-left:-54.15pt;margin-top:13.8pt;width:277.9pt;height:62.1pt;z-index:251652096;mso-width-relative:margin;mso-height-relative:margin">
            <v:textbox style="mso-next-textbox:#_x0000_s1406">
              <w:txbxContent>
                <w:p w:rsidR="000F4CA5" w:rsidRDefault="000F4CA5" w:rsidP="001B0B02">
                  <w:pPr>
                    <w:jc w:val="center"/>
                    <w:rPr>
                      <w:rFonts w:ascii="Comic Sans MS" w:hAnsi="Comic Sans MS"/>
                    </w:rPr>
                  </w:pPr>
                  <w:r>
                    <w:rPr>
                      <w:rFonts w:ascii="Comic Sans MS" w:hAnsi="Comic Sans MS"/>
                      <w:b/>
                    </w:rPr>
                    <w:t>Meeting Learners Needs</w:t>
                  </w:r>
                  <w:r w:rsidRPr="00B23904">
                    <w:rPr>
                      <w:rFonts w:ascii="Comic Sans MS" w:hAnsi="Comic Sans MS"/>
                      <w:b/>
                    </w:rPr>
                    <w:t xml:space="preserve"> </w:t>
                  </w:r>
                  <w:r>
                    <w:rPr>
                      <w:rFonts w:ascii="Comic Sans MS" w:hAnsi="Comic Sans MS"/>
                    </w:rPr>
                    <w:t>led by Allan Fleming</w:t>
                  </w:r>
                </w:p>
                <w:p w:rsidR="000F4CA5" w:rsidRPr="00366483" w:rsidRDefault="000F4CA5" w:rsidP="00F935F6">
                  <w:pPr>
                    <w:jc w:val="center"/>
                    <w:rPr>
                      <w:rFonts w:ascii="Comic Sans MS" w:hAnsi="Comic Sans MS"/>
                    </w:rPr>
                  </w:pPr>
                  <w:r>
                    <w:rPr>
                      <w:rFonts w:ascii="Comic Sans MS" w:hAnsi="Comic Sans MS"/>
                    </w:rPr>
                    <w:t>Outcomes: Improve our well being</w:t>
                  </w:r>
                </w:p>
                <w:p w:rsidR="000F4CA5" w:rsidRDefault="000F4CA5" w:rsidP="001B0B02">
                  <w:pPr>
                    <w:jc w:val="center"/>
                  </w:pPr>
                </w:p>
              </w:txbxContent>
            </v:textbox>
          </v:shape>
        </w:pict>
      </w:r>
    </w:p>
    <w:p w:rsidR="00D23EF3" w:rsidRDefault="00D23EF3" w:rsidP="00D23EF3">
      <w:pPr>
        <w:rPr>
          <w:rFonts w:ascii="Comic Sans MS" w:hAnsi="Comic Sans MS"/>
          <w:b/>
          <w:sz w:val="32"/>
          <w:szCs w:val="32"/>
          <w:u w:val="single"/>
        </w:rPr>
      </w:pPr>
    </w:p>
    <w:p w:rsidR="00D23EF3" w:rsidRDefault="00606A2A" w:rsidP="00D23EF3">
      <w:pPr>
        <w:rPr>
          <w:rFonts w:ascii="Comic Sans MS" w:hAnsi="Comic Sans MS"/>
          <w:b/>
          <w:sz w:val="32"/>
          <w:szCs w:val="32"/>
          <w:u w:val="single"/>
        </w:rPr>
      </w:pPr>
      <w:r w:rsidRPr="00606A2A">
        <w:rPr>
          <w:rFonts w:ascii="Comic Sans MS" w:hAnsi="Comic Sans MS"/>
          <w:noProof/>
          <w:lang w:val="en-GB" w:eastAsia="en-GB"/>
        </w:rPr>
        <w:pict>
          <v:shape id="_x0000_s1402" type="#_x0000_t202" style="position:absolute;margin-left:240.8pt;margin-top:5.25pt;width:242.5pt;height:56.15pt;z-index:251653120;mso-width-relative:margin;mso-height-relative:margin" fillcolor="#a5a5a5 [2092]">
            <v:textbox style="mso-next-textbox:#_x0000_s1402">
              <w:txbxContent>
                <w:p w:rsidR="000F4CA5" w:rsidRPr="00B23904" w:rsidRDefault="000F4CA5" w:rsidP="001B0B02">
                  <w:pPr>
                    <w:jc w:val="center"/>
                    <w:rPr>
                      <w:rFonts w:ascii="Comic Sans MS" w:hAnsi="Comic Sans MS"/>
                      <w:b/>
                      <w:sz w:val="32"/>
                    </w:rPr>
                  </w:pPr>
                  <w:proofErr w:type="spellStart"/>
                  <w:r w:rsidRPr="00B23904">
                    <w:rPr>
                      <w:rFonts w:ascii="Comic Sans MS" w:hAnsi="Comic Sans MS"/>
                      <w:b/>
                      <w:sz w:val="32"/>
                    </w:rPr>
                    <w:t>Bonnyrigg</w:t>
                  </w:r>
                  <w:proofErr w:type="spellEnd"/>
                  <w:r w:rsidRPr="00B23904">
                    <w:rPr>
                      <w:rFonts w:ascii="Comic Sans MS" w:hAnsi="Comic Sans MS"/>
                      <w:b/>
                      <w:sz w:val="32"/>
                    </w:rPr>
                    <w:t xml:space="preserve"> </w:t>
                  </w:r>
                  <w:r>
                    <w:rPr>
                      <w:rFonts w:ascii="Comic Sans MS" w:hAnsi="Comic Sans MS"/>
                      <w:b/>
                      <w:sz w:val="32"/>
                    </w:rPr>
                    <w:t>School Improvement Plan 2015/ 16</w:t>
                  </w:r>
                </w:p>
                <w:p w:rsidR="000F4CA5" w:rsidRDefault="000F4CA5" w:rsidP="001B0B02">
                  <w:pPr>
                    <w:jc w:val="center"/>
                  </w:pPr>
                </w:p>
              </w:txbxContent>
            </v:textbox>
          </v:shape>
        </w:pict>
      </w:r>
    </w:p>
    <w:p w:rsidR="00D23EF3" w:rsidRDefault="00606A2A" w:rsidP="00D23EF3">
      <w:pPr>
        <w:rPr>
          <w:rFonts w:ascii="Comic Sans MS" w:hAnsi="Comic Sans MS"/>
          <w:b/>
          <w:sz w:val="32"/>
          <w:szCs w:val="32"/>
          <w:u w:val="single"/>
        </w:rPr>
      </w:pPr>
      <w:r w:rsidRPr="00606A2A">
        <w:rPr>
          <w:rFonts w:ascii="Comic Sans MS" w:hAnsi="Comic Sans MS"/>
          <w:noProof/>
          <w:lang w:val="en-GB" w:eastAsia="en-GB"/>
        </w:rPr>
        <w:pict>
          <v:shape id="_x0000_s1407" type="#_x0000_t202" style="position:absolute;margin-left:500.3pt;margin-top:17pt;width:245.3pt;height:65.15pt;z-index:251654144;mso-width-relative:margin;mso-height-relative:margin">
            <v:textbox style="mso-next-textbox:#_x0000_s1407">
              <w:txbxContent>
                <w:p w:rsidR="000F4CA5" w:rsidRDefault="000F4CA5" w:rsidP="001B0B02">
                  <w:pPr>
                    <w:jc w:val="center"/>
                    <w:rPr>
                      <w:rFonts w:ascii="Comic Sans MS" w:hAnsi="Comic Sans MS"/>
                    </w:rPr>
                  </w:pPr>
                  <w:r>
                    <w:rPr>
                      <w:rFonts w:ascii="Comic Sans MS" w:hAnsi="Comic Sans MS"/>
                      <w:b/>
                    </w:rPr>
                    <w:t>Visible</w:t>
                  </w:r>
                  <w:r w:rsidRPr="00B23904">
                    <w:rPr>
                      <w:rFonts w:ascii="Comic Sans MS" w:hAnsi="Comic Sans MS"/>
                      <w:b/>
                    </w:rPr>
                    <w:t xml:space="preserve"> Learning</w:t>
                  </w:r>
                  <w:r>
                    <w:rPr>
                      <w:rFonts w:ascii="Comic Sans MS" w:hAnsi="Comic Sans MS"/>
                    </w:rPr>
                    <w:t xml:space="preserve"> led by Caroline Findlay</w:t>
                  </w:r>
                </w:p>
                <w:p w:rsidR="000F4CA5" w:rsidRPr="00366483" w:rsidRDefault="000F4CA5" w:rsidP="001B0B02">
                  <w:pPr>
                    <w:rPr>
                      <w:rFonts w:ascii="Comic Sans MS" w:hAnsi="Comic Sans MS"/>
                    </w:rPr>
                  </w:pPr>
                  <w:r>
                    <w:rPr>
                      <w:rFonts w:ascii="Comic Sans MS" w:hAnsi="Comic Sans MS"/>
                    </w:rPr>
                    <w:t>Outcomes: Improve our learning &amp; teaching</w:t>
                  </w:r>
                </w:p>
                <w:p w:rsidR="000F4CA5" w:rsidRDefault="000F4CA5" w:rsidP="001B0B02">
                  <w:pPr>
                    <w:jc w:val="center"/>
                  </w:pPr>
                </w:p>
              </w:txbxContent>
            </v:textbox>
          </v:shape>
        </w:pict>
      </w:r>
    </w:p>
    <w:p w:rsidR="00D23EF3" w:rsidRDefault="00D23EF3" w:rsidP="00D23EF3">
      <w:pPr>
        <w:rPr>
          <w:rFonts w:ascii="Comic Sans MS" w:hAnsi="Comic Sans MS"/>
          <w:b/>
          <w:sz w:val="32"/>
          <w:szCs w:val="32"/>
          <w:u w:val="single"/>
        </w:rPr>
      </w:pPr>
    </w:p>
    <w:p w:rsidR="00D23EF3" w:rsidRDefault="00606A2A" w:rsidP="00D23EF3">
      <w:pPr>
        <w:rPr>
          <w:rFonts w:ascii="Comic Sans MS" w:hAnsi="Comic Sans MS"/>
          <w:b/>
          <w:sz w:val="32"/>
          <w:szCs w:val="32"/>
          <w:u w:val="single"/>
        </w:rPr>
      </w:pPr>
      <w:r w:rsidRPr="00606A2A">
        <w:rPr>
          <w:noProof/>
          <w:lang w:val="en-GB" w:eastAsia="en-GB"/>
        </w:rPr>
        <w:pict>
          <v:shape id="_x0000_s1409" type="#_x0000_t202" style="position:absolute;margin-left:-44.9pt;margin-top:6.25pt;width:272.55pt;height:70.9pt;z-index:251655168;mso-width-relative:margin;mso-height-relative:margin">
            <v:textbox style="mso-next-textbox:#_x0000_s1409">
              <w:txbxContent>
                <w:p w:rsidR="000F4CA5" w:rsidRDefault="000F4CA5" w:rsidP="001B0B02">
                  <w:pPr>
                    <w:jc w:val="center"/>
                    <w:rPr>
                      <w:rFonts w:ascii="Comic Sans MS" w:hAnsi="Comic Sans MS"/>
                    </w:rPr>
                  </w:pPr>
                  <w:r>
                    <w:rPr>
                      <w:rFonts w:ascii="Comic Sans MS" w:hAnsi="Comic Sans MS"/>
                      <w:b/>
                    </w:rPr>
                    <w:t>Nursery</w:t>
                  </w:r>
                  <w:r w:rsidRPr="00B23904">
                    <w:rPr>
                      <w:rFonts w:ascii="Comic Sans MS" w:hAnsi="Comic Sans MS"/>
                      <w:b/>
                    </w:rPr>
                    <w:t xml:space="preserve"> </w:t>
                  </w:r>
                  <w:r>
                    <w:rPr>
                      <w:rFonts w:ascii="Comic Sans MS" w:hAnsi="Comic Sans MS"/>
                    </w:rPr>
                    <w:t>led by Rachel Coombs</w:t>
                  </w:r>
                </w:p>
                <w:p w:rsidR="000F4CA5" w:rsidRDefault="000F4CA5" w:rsidP="001B0B02">
                  <w:pPr>
                    <w:jc w:val="center"/>
                    <w:rPr>
                      <w:rFonts w:ascii="Comic Sans MS" w:hAnsi="Comic Sans MS"/>
                    </w:rPr>
                  </w:pPr>
                  <w:r>
                    <w:rPr>
                      <w:rFonts w:ascii="Comic Sans MS" w:hAnsi="Comic Sans MS"/>
                    </w:rPr>
                    <w:t xml:space="preserve">Pupil Group: Pre </w:t>
                  </w:r>
                  <w:proofErr w:type="spellStart"/>
                  <w:r>
                    <w:rPr>
                      <w:rFonts w:ascii="Comic Sans MS" w:hAnsi="Comic Sans MS"/>
                    </w:rPr>
                    <w:t>Schoolers</w:t>
                  </w:r>
                  <w:proofErr w:type="spellEnd"/>
                </w:p>
                <w:p w:rsidR="000F4CA5" w:rsidRPr="00366483" w:rsidRDefault="000F4CA5" w:rsidP="001B0B02">
                  <w:pPr>
                    <w:rPr>
                      <w:rFonts w:ascii="Comic Sans MS" w:hAnsi="Comic Sans MS"/>
                    </w:rPr>
                  </w:pPr>
                  <w:r>
                    <w:rPr>
                      <w:rFonts w:ascii="Comic Sans MS" w:hAnsi="Comic Sans MS"/>
                    </w:rPr>
                    <w:t>Outcomes: Improve our teaching and learning</w:t>
                  </w:r>
                </w:p>
                <w:p w:rsidR="000F4CA5" w:rsidRPr="00366483" w:rsidRDefault="000F4CA5" w:rsidP="001B0B02">
                  <w:pPr>
                    <w:rPr>
                      <w:rFonts w:ascii="Comic Sans MS" w:hAnsi="Comic Sans MS"/>
                    </w:rPr>
                  </w:pPr>
                </w:p>
                <w:p w:rsidR="000F4CA5" w:rsidRDefault="000F4CA5" w:rsidP="001B0B02">
                  <w:pPr>
                    <w:jc w:val="center"/>
                  </w:pPr>
                </w:p>
              </w:txbxContent>
            </v:textbox>
          </v:shape>
        </w:pict>
      </w:r>
      <w:r w:rsidR="00FC1252">
        <w:rPr>
          <w:rFonts w:ascii="Comic Sans MS" w:hAnsi="Comic Sans MS"/>
          <w:b/>
          <w:noProof/>
          <w:sz w:val="32"/>
          <w:szCs w:val="32"/>
          <w:u w:val="single"/>
          <w:lang w:val="en-GB" w:eastAsia="en-GB"/>
        </w:rPr>
        <w:drawing>
          <wp:anchor distT="0" distB="0" distL="114300" distR="114300" simplePos="0" relativeHeight="251665408" behindDoc="0" locked="0" layoutInCell="1" allowOverlap="1">
            <wp:simplePos x="0" y="0"/>
            <wp:positionH relativeFrom="column">
              <wp:posOffset>4002405</wp:posOffset>
            </wp:positionH>
            <wp:positionV relativeFrom="paragraph">
              <wp:posOffset>19050</wp:posOffset>
            </wp:positionV>
            <wp:extent cx="1395095" cy="1207135"/>
            <wp:effectExtent l="19050" t="0" r="0" b="0"/>
            <wp:wrapSquare wrapText="bothSides"/>
            <wp:docPr id="2" name="Picture 0" descr="Role-Responsibilities-and-Boundaries-as-a-Teacher-would-be-in-terms-of-the-teacher-Training-cycl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Responsibilities-and-Boundaries-as-a-Teacher-would-be-in-terms-of-the-teacher-Training-cycle_.jpg"/>
                    <pic:cNvPicPr/>
                  </pic:nvPicPr>
                  <pic:blipFill>
                    <a:blip r:embed="rId14" cstate="print"/>
                    <a:stretch>
                      <a:fillRect/>
                    </a:stretch>
                  </pic:blipFill>
                  <pic:spPr>
                    <a:xfrm>
                      <a:off x="0" y="0"/>
                      <a:ext cx="1395095" cy="1207135"/>
                    </a:xfrm>
                    <a:prstGeom prst="rect">
                      <a:avLst/>
                    </a:prstGeom>
                  </pic:spPr>
                </pic:pic>
              </a:graphicData>
            </a:graphic>
          </wp:anchor>
        </w:drawing>
      </w:r>
    </w:p>
    <w:p w:rsidR="00D23EF3" w:rsidRDefault="00D23EF3" w:rsidP="00D23EF3">
      <w:pPr>
        <w:rPr>
          <w:rFonts w:ascii="Comic Sans MS" w:hAnsi="Comic Sans MS"/>
          <w:b/>
          <w:sz w:val="32"/>
          <w:szCs w:val="32"/>
          <w:u w:val="single"/>
        </w:rPr>
      </w:pPr>
    </w:p>
    <w:p w:rsidR="00D23EF3" w:rsidRDefault="00D23EF3" w:rsidP="00D23EF3">
      <w:pPr>
        <w:rPr>
          <w:rFonts w:ascii="Comic Sans MS" w:hAnsi="Comic Sans MS"/>
          <w:b/>
          <w:sz w:val="32"/>
          <w:szCs w:val="32"/>
          <w:u w:val="single"/>
        </w:rPr>
      </w:pPr>
    </w:p>
    <w:p w:rsidR="00D23EF3" w:rsidRDefault="00D23EF3" w:rsidP="00D23EF3">
      <w:pPr>
        <w:rPr>
          <w:rFonts w:ascii="Comic Sans MS" w:hAnsi="Comic Sans MS"/>
          <w:b/>
          <w:sz w:val="32"/>
          <w:szCs w:val="32"/>
          <w:u w:val="single"/>
        </w:rPr>
      </w:pPr>
    </w:p>
    <w:p w:rsidR="00D23EF3" w:rsidRDefault="00D23EF3" w:rsidP="00D23EF3">
      <w:pPr>
        <w:rPr>
          <w:rFonts w:ascii="Comic Sans MS" w:hAnsi="Comic Sans MS"/>
          <w:b/>
          <w:sz w:val="32"/>
          <w:szCs w:val="32"/>
          <w:u w:val="single"/>
        </w:rPr>
      </w:pPr>
    </w:p>
    <w:p w:rsidR="00D23EF3" w:rsidRDefault="00606A2A" w:rsidP="00D23EF3">
      <w:pPr>
        <w:rPr>
          <w:rFonts w:ascii="Comic Sans MS" w:hAnsi="Comic Sans MS"/>
          <w:b/>
          <w:sz w:val="32"/>
          <w:szCs w:val="32"/>
          <w:u w:val="single"/>
        </w:rPr>
      </w:pPr>
      <w:r w:rsidRPr="00606A2A">
        <w:rPr>
          <w:noProof/>
          <w:lang w:val="en-GB" w:eastAsia="en-GB"/>
        </w:rPr>
        <w:pict>
          <v:shape id="_x0000_s1410" type="#_x0000_t202" style="position:absolute;margin-left:483.3pt;margin-top:19.3pt;width:245.3pt;height:61.4pt;z-index:251656192;mso-width-relative:margin;mso-height-relative:margin">
            <v:textbox style="mso-next-textbox:#_x0000_s1410">
              <w:txbxContent>
                <w:p w:rsidR="000F4CA5" w:rsidRDefault="000F4CA5" w:rsidP="001B0B02">
                  <w:pPr>
                    <w:jc w:val="center"/>
                    <w:rPr>
                      <w:rFonts w:ascii="Comic Sans MS" w:hAnsi="Comic Sans MS"/>
                    </w:rPr>
                  </w:pPr>
                  <w:r>
                    <w:rPr>
                      <w:rFonts w:ascii="Comic Sans MS" w:hAnsi="Comic Sans MS"/>
                      <w:b/>
                    </w:rPr>
                    <w:t>Outdoor Learning</w:t>
                  </w:r>
                  <w:r>
                    <w:rPr>
                      <w:rFonts w:ascii="Comic Sans MS" w:hAnsi="Comic Sans MS"/>
                    </w:rPr>
                    <w:t xml:space="preserve"> led by Richard Garwood</w:t>
                  </w:r>
                </w:p>
                <w:p w:rsidR="000F4CA5" w:rsidRPr="00366483" w:rsidRDefault="000F4CA5" w:rsidP="00F935F6">
                  <w:pPr>
                    <w:jc w:val="center"/>
                    <w:rPr>
                      <w:rFonts w:ascii="Comic Sans MS" w:hAnsi="Comic Sans MS"/>
                    </w:rPr>
                  </w:pPr>
                </w:p>
                <w:p w:rsidR="000F4CA5" w:rsidRPr="00366483" w:rsidRDefault="000F4CA5" w:rsidP="00F935F6">
                  <w:pPr>
                    <w:jc w:val="center"/>
                    <w:rPr>
                      <w:rFonts w:ascii="Comic Sans MS" w:hAnsi="Comic Sans MS"/>
                    </w:rPr>
                  </w:pPr>
                  <w:r>
                    <w:rPr>
                      <w:rFonts w:ascii="Comic Sans MS" w:hAnsi="Comic Sans MS"/>
                    </w:rPr>
                    <w:t>Outcomes: Improve our learning &amp; teaching</w:t>
                  </w:r>
                </w:p>
                <w:p w:rsidR="000F4CA5" w:rsidRDefault="000F4CA5" w:rsidP="001B0B02">
                  <w:pPr>
                    <w:jc w:val="center"/>
                  </w:pPr>
                </w:p>
              </w:txbxContent>
            </v:textbox>
          </v:shape>
        </w:pict>
      </w:r>
      <w:r w:rsidRPr="00606A2A">
        <w:rPr>
          <w:rFonts w:ascii="Comic Sans MS" w:hAnsi="Comic Sans MS"/>
          <w:noProof/>
          <w:lang w:val="en-GB" w:eastAsia="en-GB"/>
        </w:rPr>
        <w:pict>
          <v:shape id="_x0000_s1411" type="#_x0000_t202" style="position:absolute;margin-left:-54.15pt;margin-top:19.3pt;width:332.9pt;height:61.4pt;z-index:251658240;mso-width-relative:margin;mso-height-relative:margin">
            <v:textbox style="mso-next-textbox:#_x0000_s1411">
              <w:txbxContent>
                <w:p w:rsidR="000F4CA5" w:rsidRDefault="000F4CA5" w:rsidP="001B0B02">
                  <w:pPr>
                    <w:jc w:val="center"/>
                    <w:rPr>
                      <w:rFonts w:ascii="Comic Sans MS" w:hAnsi="Comic Sans MS"/>
                    </w:rPr>
                  </w:pPr>
                  <w:r>
                    <w:rPr>
                      <w:rFonts w:ascii="Comic Sans MS" w:hAnsi="Comic Sans MS"/>
                      <w:b/>
                    </w:rPr>
                    <w:t>Parental Involvement</w:t>
                  </w:r>
                  <w:r w:rsidRPr="00B23904">
                    <w:rPr>
                      <w:rFonts w:ascii="Comic Sans MS" w:hAnsi="Comic Sans MS"/>
                      <w:b/>
                    </w:rPr>
                    <w:t xml:space="preserve"> </w:t>
                  </w:r>
                  <w:r>
                    <w:rPr>
                      <w:rFonts w:ascii="Comic Sans MS" w:hAnsi="Comic Sans MS"/>
                    </w:rPr>
                    <w:t>led by Louise Donaldson</w:t>
                  </w:r>
                </w:p>
                <w:p w:rsidR="000F4CA5" w:rsidRPr="00366483" w:rsidRDefault="000F4CA5" w:rsidP="00F935F6">
                  <w:pPr>
                    <w:jc w:val="center"/>
                    <w:rPr>
                      <w:rFonts w:ascii="Comic Sans MS" w:hAnsi="Comic Sans MS"/>
                    </w:rPr>
                  </w:pPr>
                  <w:r>
                    <w:rPr>
                      <w:rFonts w:ascii="Comic Sans MS" w:hAnsi="Comic Sans MS"/>
                    </w:rPr>
                    <w:t>Outcomes: Improve our school community</w:t>
                  </w:r>
                </w:p>
                <w:p w:rsidR="000F4CA5" w:rsidRPr="00366483" w:rsidRDefault="000F4CA5" w:rsidP="001B0B02">
                  <w:pPr>
                    <w:rPr>
                      <w:rFonts w:ascii="Comic Sans MS" w:hAnsi="Comic Sans MS"/>
                    </w:rPr>
                  </w:pPr>
                </w:p>
                <w:p w:rsidR="000F4CA5" w:rsidRDefault="000F4CA5" w:rsidP="001B0B02">
                  <w:pPr>
                    <w:jc w:val="center"/>
                  </w:pPr>
                </w:p>
              </w:txbxContent>
            </v:textbox>
          </v:shape>
        </w:pict>
      </w:r>
      <w:r w:rsidRPr="00606A2A">
        <w:rPr>
          <w:rFonts w:ascii="Comic Sans MS" w:hAnsi="Comic Sans MS"/>
          <w:noProof/>
          <w:lang w:val="en-GB" w:eastAsia="en-GB"/>
        </w:rPr>
        <w:pict>
          <v:shape id="_x0000_s1408" type="#_x0000_t202" style="position:absolute;margin-left:288.65pt;margin-top:19.3pt;width:185.2pt;height:107.9pt;z-index:251657216;mso-width-relative:margin;mso-height-relative:margin">
            <v:textbox style="mso-next-textbox:#_x0000_s1408">
              <w:txbxContent>
                <w:p w:rsidR="000F4CA5" w:rsidRPr="00F4044E" w:rsidRDefault="000F4CA5" w:rsidP="001B0B02">
                  <w:pPr>
                    <w:jc w:val="center"/>
                    <w:rPr>
                      <w:rFonts w:ascii="Comic Sans MS" w:hAnsi="Comic Sans MS"/>
                      <w:u w:val="single"/>
                    </w:rPr>
                  </w:pPr>
                  <w:r w:rsidRPr="00F4044E">
                    <w:rPr>
                      <w:rFonts w:ascii="Comic Sans MS" w:hAnsi="Comic Sans MS"/>
                      <w:u w:val="single"/>
                    </w:rPr>
                    <w:t>Maintenance</w:t>
                  </w:r>
                </w:p>
                <w:p w:rsidR="000F4CA5" w:rsidRDefault="000F4CA5" w:rsidP="001B0B02">
                  <w:pPr>
                    <w:rPr>
                      <w:rFonts w:ascii="Comic Sans MS" w:hAnsi="Comic Sans MS"/>
                    </w:rPr>
                  </w:pPr>
                  <w:r>
                    <w:rPr>
                      <w:rFonts w:ascii="Comic Sans MS" w:hAnsi="Comic Sans MS"/>
                    </w:rPr>
                    <w:t>Twitter</w:t>
                  </w:r>
                </w:p>
                <w:p w:rsidR="000F4CA5" w:rsidRDefault="000F4CA5" w:rsidP="001B0B02">
                  <w:pPr>
                    <w:rPr>
                      <w:rFonts w:ascii="Comic Sans MS" w:hAnsi="Comic Sans MS"/>
                    </w:rPr>
                  </w:pPr>
                  <w:r>
                    <w:rPr>
                      <w:rFonts w:ascii="Comic Sans MS" w:hAnsi="Comic Sans MS"/>
                    </w:rPr>
                    <w:t>Eco</w:t>
                  </w:r>
                </w:p>
                <w:p w:rsidR="000F4CA5" w:rsidRPr="00366483" w:rsidRDefault="000F4CA5" w:rsidP="001B0B02">
                  <w:pPr>
                    <w:rPr>
                      <w:rFonts w:ascii="Comic Sans MS" w:hAnsi="Comic Sans MS"/>
                    </w:rPr>
                  </w:pPr>
                  <w:proofErr w:type="spellStart"/>
                  <w:r>
                    <w:rPr>
                      <w:rFonts w:ascii="Comic Sans MS" w:hAnsi="Comic Sans MS"/>
                    </w:rPr>
                    <w:t>Fairtrade</w:t>
                  </w:r>
                  <w:proofErr w:type="spellEnd"/>
                  <w:r>
                    <w:rPr>
                      <w:rFonts w:ascii="Comic Sans MS" w:hAnsi="Comic Sans MS"/>
                    </w:rPr>
                    <w:t>- Tuck Shop</w:t>
                  </w:r>
                </w:p>
                <w:p w:rsidR="000F4CA5" w:rsidRDefault="000F4CA5" w:rsidP="001B0B02">
                  <w:pPr>
                    <w:rPr>
                      <w:rFonts w:ascii="Comic Sans MS" w:hAnsi="Comic Sans MS"/>
                    </w:rPr>
                  </w:pPr>
                  <w:r>
                    <w:rPr>
                      <w:rFonts w:ascii="Comic Sans MS" w:hAnsi="Comic Sans MS"/>
                    </w:rPr>
                    <w:t xml:space="preserve">Enterprise </w:t>
                  </w:r>
                </w:p>
                <w:p w:rsidR="000F4CA5" w:rsidRDefault="000F4CA5" w:rsidP="001B0B02">
                  <w:pPr>
                    <w:jc w:val="center"/>
                  </w:pPr>
                </w:p>
              </w:txbxContent>
            </v:textbox>
          </v:shape>
        </w:pict>
      </w:r>
    </w:p>
    <w:p w:rsidR="00D23EF3" w:rsidRDefault="00D23EF3" w:rsidP="00D23EF3">
      <w:pPr>
        <w:rPr>
          <w:rFonts w:ascii="Comic Sans MS" w:hAnsi="Comic Sans MS"/>
          <w:b/>
          <w:sz w:val="32"/>
          <w:szCs w:val="32"/>
          <w:u w:val="single"/>
        </w:rPr>
      </w:pPr>
    </w:p>
    <w:p w:rsidR="00D23EF3" w:rsidRDefault="00D23EF3" w:rsidP="00D23EF3">
      <w:pPr>
        <w:rPr>
          <w:rFonts w:ascii="Comic Sans MS" w:hAnsi="Comic Sans MS"/>
          <w:b/>
          <w:sz w:val="32"/>
          <w:szCs w:val="32"/>
          <w:u w:val="single"/>
        </w:rPr>
      </w:pPr>
    </w:p>
    <w:p w:rsidR="00D23EF3" w:rsidRDefault="00D23EF3" w:rsidP="00D23EF3">
      <w:pPr>
        <w:rPr>
          <w:rFonts w:ascii="Comic Sans MS" w:hAnsi="Comic Sans MS"/>
          <w:b/>
          <w:sz w:val="32"/>
          <w:szCs w:val="32"/>
          <w:u w:val="single"/>
        </w:rPr>
      </w:pPr>
    </w:p>
    <w:p w:rsidR="00D23EF3" w:rsidRDefault="00D23EF3" w:rsidP="00D23EF3">
      <w:pPr>
        <w:rPr>
          <w:rFonts w:ascii="Comic Sans MS" w:hAnsi="Comic Sans MS"/>
          <w:b/>
          <w:sz w:val="32"/>
          <w:szCs w:val="32"/>
          <w:u w:val="single"/>
        </w:rPr>
      </w:pPr>
    </w:p>
    <w:p w:rsidR="00D23EF3" w:rsidRDefault="00D23EF3" w:rsidP="00D23EF3">
      <w:pPr>
        <w:pStyle w:val="Default"/>
        <w:rPr>
          <w:rFonts w:ascii="Comic Sans MS" w:hAnsi="Comic Sans MS"/>
        </w:rPr>
      </w:pPr>
    </w:p>
    <w:p w:rsidR="00D23EF3" w:rsidRPr="0040685A" w:rsidRDefault="00D23EF3" w:rsidP="00D23EF3">
      <w:pPr>
        <w:rPr>
          <w:rFonts w:ascii="Comic Sans MS" w:hAnsi="Comic Sans MS"/>
        </w:rPr>
      </w:pPr>
    </w:p>
    <w:p w:rsidR="00FC1252" w:rsidRDefault="00FC1252" w:rsidP="00FC1252">
      <w:pPr>
        <w:pStyle w:val="Heading2"/>
        <w:spacing w:before="1" w:line="276" w:lineRule="auto"/>
        <w:ind w:left="0"/>
        <w:sectPr w:rsidR="00FC1252" w:rsidSect="00FC1252">
          <w:pgSz w:w="16840" w:h="11910" w:orient="landscape"/>
          <w:pgMar w:top="1219" w:right="1418" w:bottom="1259" w:left="1321" w:header="0" w:footer="1134" w:gutter="0"/>
          <w:cols w:space="720"/>
          <w:docGrid w:linePitch="299"/>
        </w:sectPr>
      </w:pPr>
    </w:p>
    <w:p w:rsidR="00D23EF3" w:rsidRDefault="00D23EF3" w:rsidP="00FC1252">
      <w:pPr>
        <w:pStyle w:val="Heading2"/>
        <w:spacing w:before="1" w:line="276" w:lineRule="auto"/>
        <w:ind w:left="0"/>
      </w:pPr>
    </w:p>
    <w:p w:rsidR="00B8648B" w:rsidRDefault="00606A2A">
      <w:pPr>
        <w:pStyle w:val="Heading2"/>
        <w:spacing w:before="1" w:line="276" w:lineRule="auto"/>
        <w:ind w:left="2810" w:hanging="2283"/>
        <w:rPr>
          <w:b w:val="0"/>
          <w:bCs w:val="0"/>
        </w:rPr>
      </w:pPr>
      <w:r w:rsidRPr="00606A2A">
        <w:pict>
          <v:group id="_x0000_s1188" style="position:absolute;left:0;text-align:left;margin-left:80.45pt;margin-top:123.3pt;width:19.6pt;height:42.85pt;z-index:-251670528;mso-position-horizontal-relative:page" coordorigin="1609,2466" coordsize="392,857">
            <v:group id="_x0000_s1195" style="position:absolute;left:1617;top:2473;width:377;height:421" coordorigin="1617,2473" coordsize="377,421">
              <v:shape id="_x0000_s1196" style="position:absolute;left:1617;top:2473;width:377;height:421" coordorigin="1617,2473" coordsize="377,421" path="m1805,2473r-73,17l1672,2535r-40,67l1617,2684r15,82l1672,2832r60,46l1805,2894r74,-16l1939,2832r40,-66l1994,2684r-15,-82l1939,2535r-60,-45l1805,2473xe" fillcolor="yellow" stroked="f">
                <v:path arrowok="t"/>
              </v:shape>
            </v:group>
            <v:group id="_x0000_s1193" style="position:absolute;left:1617;top:2473;width:377;height:421" coordorigin="1617,2473" coordsize="377,421">
              <v:shape id="_x0000_s1194" style="position:absolute;left:1617;top:2473;width:377;height:421" coordorigin="1617,2473" coordsize="377,421" path="m1805,2473r-73,17l1672,2535r-40,67l1617,2684r15,82l1672,2832r60,46l1805,2894r74,-16l1939,2832r40,-66l1994,2684r-15,-82l1939,2535r-60,-45l1805,2473xe" filled="f">
                <v:path arrowok="t"/>
              </v:shape>
            </v:group>
            <v:group id="_x0000_s1191" style="position:absolute;left:1617;top:2894;width:377;height:421" coordorigin="1617,2894" coordsize="377,421">
              <v:shape id="_x0000_s1192" style="position:absolute;left:1617;top:2894;width:377;height:421" coordorigin="1617,2894" coordsize="377,421" path="m1805,2894r-73,17l1672,2956r-40,67l1617,3104r15,83l1672,3253r60,46l1805,3315r74,-16l1939,3253r40,-66l1994,3104r-15,-81l1939,2956r-60,-45l1805,2894xe" fillcolor="red" stroked="f">
                <v:path arrowok="t"/>
              </v:shape>
            </v:group>
            <v:group id="_x0000_s1189" style="position:absolute;left:1617;top:2894;width:377;height:421" coordorigin="1617,2894" coordsize="377,421">
              <v:shape id="_x0000_s1190" style="position:absolute;left:1617;top:2894;width:377;height:421" coordorigin="1617,2894" coordsize="377,421" path="m1805,2894r-73,17l1672,2956r-40,67l1617,3104r15,83l1672,3253r60,46l1805,3315r74,-16l1939,3253r40,-66l1994,3104r-15,-81l1939,2956r-60,-45l1805,2894xe" filled="f">
                <v:path arrowok="t"/>
              </v:shape>
            </v:group>
            <w10:wrap anchorx="page"/>
          </v:group>
        </w:pict>
      </w:r>
      <w:r w:rsidR="00434622">
        <w:t>OVERVIEW OF PROGRESS IN MEETING THE TARGETS WE SET</w:t>
      </w:r>
      <w:r w:rsidR="00434622">
        <w:rPr>
          <w:spacing w:val="-29"/>
        </w:rPr>
        <w:t xml:space="preserve"> </w:t>
      </w:r>
      <w:r w:rsidR="00434622">
        <w:t>FOR IMPROVEMENT FOR</w:t>
      </w:r>
      <w:r w:rsidR="00434622">
        <w:rPr>
          <w:spacing w:val="-19"/>
        </w:rPr>
        <w:t xml:space="preserve"> </w:t>
      </w:r>
      <w:r w:rsidR="00DC10CA">
        <w:t>2014/2015</w:t>
      </w:r>
    </w:p>
    <w:p w:rsidR="00B8648B" w:rsidRDefault="00B8648B">
      <w:pPr>
        <w:rPr>
          <w:rFonts w:ascii="Comic Sans MS" w:eastAsia="Comic Sans MS" w:hAnsi="Comic Sans MS" w:cs="Comic Sans MS"/>
          <w:b/>
          <w:bCs/>
          <w:sz w:val="20"/>
          <w:szCs w:val="20"/>
        </w:rPr>
      </w:pPr>
    </w:p>
    <w:p w:rsidR="00B8648B" w:rsidRDefault="00B8648B">
      <w:pPr>
        <w:rPr>
          <w:rFonts w:ascii="Comic Sans MS" w:eastAsia="Comic Sans MS" w:hAnsi="Comic Sans MS" w:cs="Comic Sans MS"/>
          <w:b/>
          <w:bCs/>
          <w:sz w:val="20"/>
          <w:szCs w:val="20"/>
        </w:rPr>
      </w:pPr>
    </w:p>
    <w:p w:rsidR="00B8648B" w:rsidRDefault="00B8648B">
      <w:pPr>
        <w:rPr>
          <w:rFonts w:ascii="Comic Sans MS" w:eastAsia="Comic Sans MS" w:hAnsi="Comic Sans MS" w:cs="Comic Sans MS"/>
          <w:b/>
          <w:bCs/>
          <w:sz w:val="20"/>
          <w:szCs w:val="20"/>
        </w:rPr>
      </w:pPr>
    </w:p>
    <w:p w:rsidR="00B8648B" w:rsidRDefault="00B8648B">
      <w:pPr>
        <w:spacing w:before="2"/>
        <w:rPr>
          <w:rFonts w:ascii="Comic Sans MS" w:eastAsia="Comic Sans MS" w:hAnsi="Comic Sans MS" w:cs="Comic Sans MS"/>
          <w:b/>
          <w:bCs/>
          <w:sz w:val="12"/>
          <w:szCs w:val="12"/>
        </w:rPr>
      </w:pPr>
    </w:p>
    <w:tbl>
      <w:tblPr>
        <w:tblW w:w="0" w:type="auto"/>
        <w:tblInd w:w="107" w:type="dxa"/>
        <w:tblLayout w:type="fixed"/>
        <w:tblCellMar>
          <w:left w:w="0" w:type="dxa"/>
          <w:right w:w="0" w:type="dxa"/>
        </w:tblCellMar>
        <w:tblLook w:val="01E0"/>
      </w:tblPr>
      <w:tblGrid>
        <w:gridCol w:w="1034"/>
        <w:gridCol w:w="3542"/>
      </w:tblGrid>
      <w:tr w:rsidR="00B8648B" w:rsidTr="000827D4">
        <w:trPr>
          <w:trHeight w:hRule="exact" w:val="677"/>
        </w:trPr>
        <w:tc>
          <w:tcPr>
            <w:tcW w:w="1034" w:type="dxa"/>
            <w:tcBorders>
              <w:top w:val="single" w:sz="4" w:space="0" w:color="000000"/>
              <w:left w:val="single" w:sz="4" w:space="0" w:color="000000"/>
              <w:bottom w:val="single" w:sz="4" w:space="0" w:color="000000"/>
              <w:right w:val="single" w:sz="4" w:space="0" w:color="000000"/>
            </w:tcBorders>
          </w:tcPr>
          <w:p w:rsidR="00B8648B" w:rsidRDefault="00606A2A">
            <w:pPr>
              <w:pStyle w:val="TableParagraph"/>
              <w:ind w:left="272"/>
              <w:rPr>
                <w:rFonts w:ascii="Comic Sans MS" w:eastAsia="Comic Sans MS" w:hAnsi="Comic Sans MS" w:cs="Comic Sans MS"/>
                <w:sz w:val="20"/>
                <w:szCs w:val="20"/>
              </w:rPr>
            </w:pPr>
            <w:r w:rsidRPr="00606A2A">
              <w:rPr>
                <w:rFonts w:ascii="Comic Sans MS" w:eastAsia="Comic Sans MS" w:hAnsi="Comic Sans MS" w:cs="Comic Sans MS"/>
                <w:sz w:val="20"/>
                <w:szCs w:val="20"/>
              </w:rPr>
            </w:r>
            <w:r>
              <w:rPr>
                <w:rFonts w:ascii="Comic Sans MS" w:eastAsia="Comic Sans MS" w:hAnsi="Comic Sans MS" w:cs="Comic Sans MS"/>
                <w:sz w:val="20"/>
                <w:szCs w:val="20"/>
              </w:rPr>
              <w:pict>
                <v:group id="_x0000_s1183" style="width:19.6pt;height:21.8pt;mso-position-horizontal-relative:char;mso-position-vertical-relative:line" coordsize="392,436">
                  <v:group id="_x0000_s1186" style="position:absolute;left:8;top:8;width:377;height:421" coordorigin="8,8" coordsize="377,421">
                    <v:shape id="_x0000_s1187" style="position:absolute;left:8;top:8;width:377;height:421" coordorigin="8,8" coordsize="377,421" path="m196,8l123,24,63,69,22,136,8,218r14,82l63,367r60,45l196,428r73,-16l329,367r41,-67l385,218,370,136,329,69,269,24,196,8xe" fillcolor="#00af50" stroked="f">
                      <v:path arrowok="t"/>
                    </v:shape>
                  </v:group>
                  <v:group id="_x0000_s1184" style="position:absolute;left:8;top:8;width:377;height:421" coordorigin="8,8" coordsize="377,421">
                    <v:shape id="_x0000_s1185" style="position:absolute;left:8;top:8;width:377;height:421" coordorigin="8,8" coordsize="377,421" path="m196,8l123,24,63,69,22,136,8,218r14,82l63,367r60,45l196,428r73,-16l329,367r41,-67l385,218,370,136,329,69,269,24,196,8xe" filled="f">
                      <v:path arrowok="t"/>
                    </v:shape>
                  </v:group>
                  <w10:wrap type="none"/>
                  <w10:anchorlock/>
                </v:group>
              </w:pict>
            </w:r>
          </w:p>
          <w:p w:rsidR="00B8648B" w:rsidRDefault="00B8648B">
            <w:pPr>
              <w:pStyle w:val="TableParagraph"/>
              <w:spacing w:before="3"/>
              <w:rPr>
                <w:rFonts w:ascii="Comic Sans MS" w:eastAsia="Comic Sans MS" w:hAnsi="Comic Sans MS" w:cs="Comic Sans MS"/>
                <w:b/>
                <w:bCs/>
                <w:sz w:val="15"/>
                <w:szCs w:val="15"/>
              </w:rPr>
            </w:pPr>
          </w:p>
        </w:tc>
        <w:tc>
          <w:tcPr>
            <w:tcW w:w="3542" w:type="dxa"/>
            <w:tcBorders>
              <w:top w:val="single" w:sz="4" w:space="0" w:color="000000"/>
              <w:left w:val="single" w:sz="4" w:space="0" w:color="000000"/>
              <w:bottom w:val="single" w:sz="4" w:space="0" w:color="000000"/>
              <w:right w:val="single" w:sz="4" w:space="0" w:color="000000"/>
            </w:tcBorders>
          </w:tcPr>
          <w:p w:rsidR="00B8648B" w:rsidRDefault="00434622">
            <w:pPr>
              <w:pStyle w:val="TableParagraph"/>
              <w:ind w:left="1300" w:right="187" w:hanging="1116"/>
              <w:rPr>
                <w:rFonts w:ascii="Comic Sans MS" w:eastAsia="Comic Sans MS" w:hAnsi="Comic Sans MS" w:cs="Comic Sans MS"/>
                <w:sz w:val="24"/>
                <w:szCs w:val="24"/>
              </w:rPr>
            </w:pPr>
            <w:r>
              <w:rPr>
                <w:rFonts w:ascii="Comic Sans MS"/>
                <w:sz w:val="24"/>
              </w:rPr>
              <w:t>All or almost all targets met</w:t>
            </w:r>
          </w:p>
        </w:tc>
      </w:tr>
      <w:tr w:rsidR="00B8648B" w:rsidTr="000827D4">
        <w:trPr>
          <w:trHeight w:hRule="exact" w:val="425"/>
        </w:trPr>
        <w:tc>
          <w:tcPr>
            <w:tcW w:w="1034" w:type="dxa"/>
            <w:tcBorders>
              <w:top w:val="single" w:sz="4" w:space="0" w:color="000000"/>
              <w:left w:val="single" w:sz="4" w:space="0" w:color="000000"/>
              <w:bottom w:val="single" w:sz="4" w:space="0" w:color="000000"/>
              <w:right w:val="single" w:sz="4" w:space="0" w:color="000000"/>
            </w:tcBorders>
          </w:tcPr>
          <w:p w:rsidR="00B8648B" w:rsidRDefault="00B8648B"/>
        </w:tc>
        <w:tc>
          <w:tcPr>
            <w:tcW w:w="3542" w:type="dxa"/>
            <w:tcBorders>
              <w:top w:val="single" w:sz="4" w:space="0" w:color="000000"/>
              <w:left w:val="single" w:sz="4" w:space="0" w:color="000000"/>
              <w:bottom w:val="single" w:sz="4" w:space="0" w:color="000000"/>
              <w:right w:val="single" w:sz="4" w:space="0" w:color="000000"/>
            </w:tcBorders>
          </w:tcPr>
          <w:p w:rsidR="00B8648B" w:rsidRDefault="00434622">
            <w:pPr>
              <w:pStyle w:val="TableParagraph"/>
              <w:spacing w:before="40"/>
              <w:ind w:left="525"/>
              <w:rPr>
                <w:rFonts w:ascii="Comic Sans MS" w:eastAsia="Comic Sans MS" w:hAnsi="Comic Sans MS" w:cs="Comic Sans MS"/>
                <w:sz w:val="24"/>
                <w:szCs w:val="24"/>
              </w:rPr>
            </w:pPr>
            <w:r>
              <w:rPr>
                <w:rFonts w:ascii="Comic Sans MS"/>
                <w:sz w:val="24"/>
              </w:rPr>
              <w:t>Most targets</w:t>
            </w:r>
            <w:r>
              <w:rPr>
                <w:rFonts w:ascii="Comic Sans MS"/>
                <w:spacing w:val="-2"/>
                <w:sz w:val="24"/>
              </w:rPr>
              <w:t xml:space="preserve"> </w:t>
            </w:r>
            <w:r>
              <w:rPr>
                <w:rFonts w:ascii="Comic Sans MS"/>
                <w:sz w:val="24"/>
              </w:rPr>
              <w:t>met</w:t>
            </w:r>
          </w:p>
        </w:tc>
      </w:tr>
      <w:tr w:rsidR="00B8648B" w:rsidTr="000827D4">
        <w:trPr>
          <w:trHeight w:hRule="exact" w:val="456"/>
        </w:trPr>
        <w:tc>
          <w:tcPr>
            <w:tcW w:w="1034" w:type="dxa"/>
            <w:tcBorders>
              <w:top w:val="single" w:sz="4" w:space="0" w:color="000000"/>
              <w:left w:val="single" w:sz="4" w:space="0" w:color="000000"/>
              <w:bottom w:val="single" w:sz="4" w:space="0" w:color="000000"/>
              <w:right w:val="single" w:sz="4" w:space="0" w:color="000000"/>
            </w:tcBorders>
          </w:tcPr>
          <w:p w:rsidR="00B8648B" w:rsidRDefault="00B8648B"/>
        </w:tc>
        <w:tc>
          <w:tcPr>
            <w:tcW w:w="3542" w:type="dxa"/>
            <w:tcBorders>
              <w:top w:val="single" w:sz="4" w:space="0" w:color="000000"/>
              <w:left w:val="single" w:sz="4" w:space="0" w:color="000000"/>
              <w:bottom w:val="single" w:sz="4" w:space="0" w:color="000000"/>
              <w:right w:val="single" w:sz="4" w:space="0" w:color="000000"/>
            </w:tcBorders>
          </w:tcPr>
          <w:p w:rsidR="00B8648B" w:rsidRDefault="00434622">
            <w:pPr>
              <w:pStyle w:val="TableParagraph"/>
              <w:spacing w:before="54"/>
              <w:ind w:left="587"/>
              <w:rPr>
                <w:rFonts w:ascii="Comic Sans MS" w:eastAsia="Comic Sans MS" w:hAnsi="Comic Sans MS" w:cs="Comic Sans MS"/>
                <w:sz w:val="24"/>
                <w:szCs w:val="24"/>
              </w:rPr>
            </w:pPr>
            <w:r>
              <w:rPr>
                <w:rFonts w:ascii="Comic Sans MS"/>
                <w:sz w:val="24"/>
              </w:rPr>
              <w:t>Few targets</w:t>
            </w:r>
            <w:r>
              <w:rPr>
                <w:rFonts w:ascii="Comic Sans MS"/>
                <w:spacing w:val="-2"/>
                <w:sz w:val="24"/>
              </w:rPr>
              <w:t xml:space="preserve"> </w:t>
            </w:r>
            <w:r>
              <w:rPr>
                <w:rFonts w:ascii="Comic Sans MS"/>
                <w:sz w:val="24"/>
              </w:rPr>
              <w:t>met</w:t>
            </w:r>
          </w:p>
        </w:tc>
      </w:tr>
    </w:tbl>
    <w:p w:rsidR="00B8648B" w:rsidRDefault="00B8648B">
      <w:pPr>
        <w:rPr>
          <w:rFonts w:ascii="Comic Sans MS" w:eastAsia="Comic Sans MS" w:hAnsi="Comic Sans MS" w:cs="Comic Sans MS"/>
          <w:b/>
          <w:bCs/>
          <w:sz w:val="20"/>
          <w:szCs w:val="20"/>
        </w:rPr>
      </w:pPr>
    </w:p>
    <w:p w:rsidR="00B8648B" w:rsidRDefault="00B8648B">
      <w:pPr>
        <w:rPr>
          <w:rFonts w:ascii="Comic Sans MS" w:eastAsia="Comic Sans MS" w:hAnsi="Comic Sans MS" w:cs="Comic Sans MS"/>
          <w:b/>
          <w:bCs/>
          <w:sz w:val="20"/>
          <w:szCs w:val="20"/>
        </w:rPr>
      </w:pPr>
    </w:p>
    <w:p w:rsidR="00B8648B" w:rsidRDefault="00B8648B">
      <w:pPr>
        <w:rPr>
          <w:rFonts w:ascii="Comic Sans MS" w:eastAsia="Comic Sans MS" w:hAnsi="Comic Sans MS" w:cs="Comic Sans MS"/>
          <w:b/>
          <w:bCs/>
          <w:sz w:val="20"/>
          <w:szCs w:val="20"/>
        </w:rPr>
      </w:pPr>
    </w:p>
    <w:p w:rsidR="00B8648B" w:rsidRDefault="00B8648B">
      <w:pPr>
        <w:rPr>
          <w:rFonts w:ascii="Comic Sans MS" w:eastAsia="Comic Sans MS" w:hAnsi="Comic Sans MS" w:cs="Comic Sans MS"/>
          <w:b/>
          <w:bCs/>
          <w:sz w:val="20"/>
          <w:szCs w:val="20"/>
        </w:rPr>
      </w:pPr>
    </w:p>
    <w:p w:rsidR="00B8648B" w:rsidRDefault="00B8648B">
      <w:pPr>
        <w:rPr>
          <w:rFonts w:ascii="Comic Sans MS" w:eastAsia="Comic Sans MS" w:hAnsi="Comic Sans MS" w:cs="Comic Sans MS"/>
          <w:b/>
          <w:bCs/>
          <w:sz w:val="20"/>
          <w:szCs w:val="20"/>
        </w:rPr>
      </w:pPr>
    </w:p>
    <w:p w:rsidR="00B8648B" w:rsidRDefault="00B8648B">
      <w:pPr>
        <w:spacing w:before="1"/>
        <w:rPr>
          <w:rFonts w:ascii="Comic Sans MS" w:eastAsia="Comic Sans MS" w:hAnsi="Comic Sans MS" w:cs="Comic Sans MS"/>
          <w:b/>
          <w:bCs/>
          <w:sz w:val="20"/>
          <w:szCs w:val="20"/>
        </w:rPr>
      </w:pPr>
    </w:p>
    <w:tbl>
      <w:tblPr>
        <w:tblW w:w="0" w:type="auto"/>
        <w:tblInd w:w="107" w:type="dxa"/>
        <w:tblLayout w:type="fixed"/>
        <w:tblCellMar>
          <w:left w:w="0" w:type="dxa"/>
          <w:right w:w="0" w:type="dxa"/>
        </w:tblCellMar>
        <w:tblLook w:val="01E0"/>
      </w:tblPr>
      <w:tblGrid>
        <w:gridCol w:w="5487"/>
        <w:gridCol w:w="3370"/>
      </w:tblGrid>
      <w:tr w:rsidR="00B8648B">
        <w:trPr>
          <w:trHeight w:hRule="exact" w:val="679"/>
        </w:trPr>
        <w:tc>
          <w:tcPr>
            <w:tcW w:w="5487" w:type="dxa"/>
            <w:tcBorders>
              <w:top w:val="single" w:sz="4" w:space="0" w:color="000000"/>
              <w:left w:val="single" w:sz="4" w:space="0" w:color="000000"/>
              <w:bottom w:val="single" w:sz="4" w:space="0" w:color="000000"/>
              <w:right w:val="single" w:sz="4" w:space="0" w:color="000000"/>
            </w:tcBorders>
            <w:shd w:val="clear" w:color="auto" w:fill="808080"/>
          </w:tcPr>
          <w:p w:rsidR="00B8648B" w:rsidRDefault="00434622">
            <w:pPr>
              <w:pStyle w:val="TableParagraph"/>
              <w:spacing w:before="167"/>
              <w:ind w:left="1413"/>
              <w:rPr>
                <w:rFonts w:ascii="Comic Sans MS" w:eastAsia="Comic Sans MS" w:hAnsi="Comic Sans MS" w:cs="Comic Sans MS"/>
                <w:sz w:val="24"/>
                <w:szCs w:val="24"/>
              </w:rPr>
            </w:pPr>
            <w:proofErr w:type="spellStart"/>
            <w:r>
              <w:rPr>
                <w:rFonts w:ascii="Comic Sans MS"/>
                <w:b/>
                <w:sz w:val="24"/>
              </w:rPr>
              <w:t>Lasswade</w:t>
            </w:r>
            <w:proofErr w:type="spellEnd"/>
            <w:r>
              <w:rPr>
                <w:rFonts w:ascii="Comic Sans MS"/>
                <w:b/>
                <w:sz w:val="24"/>
              </w:rPr>
              <w:t xml:space="preserve"> ASG</w:t>
            </w:r>
            <w:r>
              <w:rPr>
                <w:rFonts w:ascii="Comic Sans MS"/>
                <w:b/>
                <w:spacing w:val="-13"/>
                <w:sz w:val="24"/>
              </w:rPr>
              <w:t xml:space="preserve"> </w:t>
            </w:r>
            <w:r>
              <w:rPr>
                <w:rFonts w:ascii="Comic Sans MS"/>
                <w:b/>
                <w:sz w:val="24"/>
              </w:rPr>
              <w:t>Priority</w:t>
            </w:r>
          </w:p>
        </w:tc>
        <w:tc>
          <w:tcPr>
            <w:tcW w:w="3370" w:type="dxa"/>
            <w:tcBorders>
              <w:top w:val="single" w:sz="4" w:space="0" w:color="000000"/>
              <w:left w:val="single" w:sz="4" w:space="0" w:color="000000"/>
              <w:bottom w:val="single" w:sz="4" w:space="0" w:color="000000"/>
              <w:right w:val="single" w:sz="4" w:space="0" w:color="000000"/>
            </w:tcBorders>
            <w:shd w:val="clear" w:color="auto" w:fill="808080"/>
          </w:tcPr>
          <w:p w:rsidR="00B8648B" w:rsidRDefault="00434622">
            <w:pPr>
              <w:pStyle w:val="TableParagraph"/>
              <w:ind w:left="1226" w:right="534" w:hanging="694"/>
              <w:rPr>
                <w:rFonts w:ascii="Comic Sans MS" w:eastAsia="Comic Sans MS" w:hAnsi="Comic Sans MS" w:cs="Comic Sans MS"/>
                <w:sz w:val="24"/>
                <w:szCs w:val="24"/>
              </w:rPr>
            </w:pPr>
            <w:r>
              <w:rPr>
                <w:rFonts w:ascii="Comic Sans MS"/>
                <w:b/>
                <w:sz w:val="24"/>
              </w:rPr>
              <w:t>Progress in</w:t>
            </w:r>
            <w:r>
              <w:rPr>
                <w:rFonts w:ascii="Comic Sans MS"/>
                <w:b/>
                <w:spacing w:val="-6"/>
                <w:sz w:val="24"/>
              </w:rPr>
              <w:t xml:space="preserve"> </w:t>
            </w:r>
            <w:r>
              <w:rPr>
                <w:rFonts w:ascii="Comic Sans MS"/>
                <w:b/>
                <w:sz w:val="24"/>
              </w:rPr>
              <w:t>Meeting Targets</w:t>
            </w:r>
          </w:p>
        </w:tc>
      </w:tr>
      <w:tr w:rsidR="00B8648B">
        <w:trPr>
          <w:trHeight w:hRule="exact" w:val="720"/>
        </w:trPr>
        <w:tc>
          <w:tcPr>
            <w:tcW w:w="5487" w:type="dxa"/>
            <w:tcBorders>
              <w:top w:val="single" w:sz="4" w:space="0" w:color="000000"/>
              <w:left w:val="single" w:sz="4" w:space="0" w:color="000000"/>
              <w:bottom w:val="single" w:sz="4" w:space="0" w:color="000000"/>
              <w:right w:val="single" w:sz="4" w:space="0" w:color="000000"/>
            </w:tcBorders>
          </w:tcPr>
          <w:p w:rsidR="00B8648B" w:rsidRDefault="00DC10CA" w:rsidP="00D23EF3">
            <w:pPr>
              <w:pStyle w:val="TableParagraph"/>
              <w:spacing w:before="186"/>
              <w:ind w:left="103"/>
              <w:rPr>
                <w:rFonts w:ascii="Comic Sans MS" w:eastAsia="Comic Sans MS" w:hAnsi="Comic Sans MS" w:cs="Comic Sans MS"/>
                <w:sz w:val="24"/>
                <w:szCs w:val="24"/>
              </w:rPr>
            </w:pPr>
            <w:r>
              <w:rPr>
                <w:rFonts w:ascii="Comic Sans MS"/>
                <w:sz w:val="24"/>
              </w:rPr>
              <w:t xml:space="preserve">To </w:t>
            </w:r>
            <w:r w:rsidR="00D23EF3">
              <w:rPr>
                <w:rFonts w:ascii="Comic Sans MS"/>
                <w:sz w:val="24"/>
              </w:rPr>
              <w:t>introduce</w:t>
            </w:r>
            <w:r>
              <w:rPr>
                <w:rFonts w:ascii="Comic Sans MS"/>
                <w:sz w:val="24"/>
              </w:rPr>
              <w:t xml:space="preserve"> </w:t>
            </w:r>
            <w:r w:rsidR="00D23EF3">
              <w:rPr>
                <w:rFonts w:ascii="Comic Sans MS"/>
                <w:sz w:val="24"/>
              </w:rPr>
              <w:t>French throughout the school</w:t>
            </w:r>
          </w:p>
        </w:tc>
        <w:tc>
          <w:tcPr>
            <w:tcW w:w="3370" w:type="dxa"/>
            <w:tcBorders>
              <w:top w:val="single" w:sz="4" w:space="0" w:color="000000"/>
              <w:left w:val="single" w:sz="4" w:space="0" w:color="000000"/>
              <w:bottom w:val="single" w:sz="4" w:space="0" w:color="000000"/>
              <w:right w:val="single" w:sz="4" w:space="0" w:color="000000"/>
            </w:tcBorders>
          </w:tcPr>
          <w:p w:rsidR="00B8648B" w:rsidRDefault="00B8648B">
            <w:pPr>
              <w:pStyle w:val="TableParagraph"/>
              <w:spacing w:before="13"/>
              <w:rPr>
                <w:rFonts w:ascii="Comic Sans MS" w:eastAsia="Comic Sans MS" w:hAnsi="Comic Sans MS" w:cs="Comic Sans MS"/>
                <w:b/>
                <w:bCs/>
                <w:sz w:val="8"/>
                <w:szCs w:val="8"/>
              </w:rPr>
            </w:pPr>
          </w:p>
          <w:p w:rsidR="00B8648B" w:rsidRDefault="00606A2A">
            <w:pPr>
              <w:pStyle w:val="TableParagraph"/>
              <w:ind w:left="1275"/>
              <w:rPr>
                <w:rFonts w:ascii="Comic Sans MS" w:eastAsia="Comic Sans MS" w:hAnsi="Comic Sans MS" w:cs="Comic Sans MS"/>
                <w:sz w:val="20"/>
                <w:szCs w:val="20"/>
              </w:rPr>
            </w:pPr>
            <w:r w:rsidRPr="00606A2A">
              <w:rPr>
                <w:rFonts w:ascii="Comic Sans MS" w:eastAsia="Comic Sans MS" w:hAnsi="Comic Sans MS" w:cs="Comic Sans MS"/>
                <w:sz w:val="20"/>
                <w:szCs w:val="20"/>
              </w:rPr>
            </w:r>
            <w:r>
              <w:rPr>
                <w:rFonts w:ascii="Comic Sans MS" w:eastAsia="Comic Sans MS" w:hAnsi="Comic Sans MS" w:cs="Comic Sans MS"/>
                <w:sz w:val="20"/>
                <w:szCs w:val="20"/>
              </w:rPr>
              <w:pict>
                <v:group id="_x0000_s1362" style="width:19.6pt;height:21.8pt;mso-position-horizontal-relative:char;mso-position-vertical-relative:line" coordsize="392,436">
                  <v:group id="_x0000_s1363" style="position:absolute;left:8;top:8;width:377;height:421" coordorigin="8,8" coordsize="377,421">
                    <v:shape id="_x0000_s1364" style="position:absolute;left:8;top:8;width:377;height:421" coordorigin="8,8" coordsize="377,421" path="m196,8l123,24,63,69,22,136,8,218r14,82l63,367r60,45l196,429r73,-17l329,367r41,-67l385,218,370,136,329,69,269,24,196,8xe" fillcolor="#00af50" stroked="f">
                      <v:path arrowok="t"/>
                    </v:shape>
                  </v:group>
                  <v:group id="_x0000_s1365" style="position:absolute;left:8;top:8;width:377;height:421" coordorigin="8,8" coordsize="377,421">
                    <v:shape id="_x0000_s1366" style="position:absolute;left:8;top:8;width:377;height:421" coordorigin="8,8" coordsize="377,421" path="m196,8l123,24,63,69,22,136,8,218r14,82l63,367r60,45l196,429r73,-17l329,367r41,-67l385,218,370,136,329,69,269,24,196,8xe" filled="f">
                      <v:path arrowok="t"/>
                    </v:shape>
                  </v:group>
                  <w10:wrap type="none"/>
                  <w10:anchorlock/>
                </v:group>
              </w:pict>
            </w:r>
          </w:p>
        </w:tc>
      </w:tr>
      <w:tr w:rsidR="00D23EF3">
        <w:trPr>
          <w:trHeight w:hRule="exact" w:val="720"/>
        </w:trPr>
        <w:tc>
          <w:tcPr>
            <w:tcW w:w="5487" w:type="dxa"/>
            <w:tcBorders>
              <w:top w:val="single" w:sz="4" w:space="0" w:color="000000"/>
              <w:left w:val="single" w:sz="4" w:space="0" w:color="000000"/>
              <w:bottom w:val="single" w:sz="4" w:space="0" w:color="000000"/>
              <w:right w:val="single" w:sz="4" w:space="0" w:color="000000"/>
            </w:tcBorders>
          </w:tcPr>
          <w:p w:rsidR="00D23EF3" w:rsidRDefault="00D23EF3" w:rsidP="00D23EF3">
            <w:pPr>
              <w:pStyle w:val="TableParagraph"/>
              <w:spacing w:before="186"/>
              <w:ind w:left="103"/>
              <w:rPr>
                <w:rFonts w:ascii="Comic Sans MS"/>
                <w:sz w:val="24"/>
              </w:rPr>
            </w:pPr>
            <w:r>
              <w:rPr>
                <w:rFonts w:ascii="Comic Sans MS"/>
                <w:sz w:val="24"/>
              </w:rPr>
              <w:t>To improve our learning &amp; teaching in numeracy</w:t>
            </w:r>
          </w:p>
        </w:tc>
        <w:tc>
          <w:tcPr>
            <w:tcW w:w="3370" w:type="dxa"/>
            <w:tcBorders>
              <w:top w:val="single" w:sz="4" w:space="0" w:color="000000"/>
              <w:left w:val="single" w:sz="4" w:space="0" w:color="000000"/>
              <w:bottom w:val="single" w:sz="4" w:space="0" w:color="000000"/>
              <w:right w:val="single" w:sz="4" w:space="0" w:color="000000"/>
            </w:tcBorders>
          </w:tcPr>
          <w:p w:rsidR="00D23EF3" w:rsidRDefault="00606A2A">
            <w:pPr>
              <w:pStyle w:val="TableParagraph"/>
              <w:spacing w:before="13"/>
              <w:rPr>
                <w:rFonts w:ascii="Comic Sans MS" w:eastAsia="Comic Sans MS" w:hAnsi="Comic Sans MS" w:cs="Comic Sans MS"/>
                <w:b/>
                <w:bCs/>
                <w:sz w:val="8"/>
                <w:szCs w:val="8"/>
              </w:rPr>
            </w:pPr>
            <w:r w:rsidRPr="00606A2A">
              <w:rPr>
                <w:rFonts w:ascii="Comic Sans MS" w:eastAsia="Comic Sans MS" w:hAnsi="Comic Sans MS" w:cs="Comic Sans MS"/>
                <w:sz w:val="20"/>
                <w:szCs w:val="20"/>
              </w:rPr>
              <w:pict>
                <v:group id="_x0000_s1357" style="position:absolute;margin-left:67pt;margin-top:7.45pt;width:19.6pt;height:21.8pt;z-index:251648000;mso-position-horizontal-relative:text;mso-position-vertical-relative:text" coordsize="392,436">
                  <v:group id="_x0000_s1358" style="position:absolute;left:8;top:8;width:377;height:421" coordorigin="8,8" coordsize="377,421">
                    <v:shape id="_x0000_s1359" style="position:absolute;left:8;top:8;width:377;height:421" coordorigin="8,8" coordsize="377,421" path="m196,8l123,24,63,69,22,136,8,218r14,82l63,367r60,45l196,429r73,-17l329,367r41,-67l385,218,370,136,329,69,269,24,196,8xe" fillcolor="yellow" stroked="f">
                      <v:path arrowok="t"/>
                    </v:shape>
                  </v:group>
                  <v:group id="_x0000_s1360" style="position:absolute;left:8;top:8;width:377;height:421" coordorigin="8,8" coordsize="377,421">
                    <v:shape id="_x0000_s1361" style="position:absolute;left:8;top:8;width:377;height:421" coordorigin="8,8" coordsize="377,421" path="m196,8l123,24,63,69,22,136,8,218r14,82l63,367r60,45l196,429r73,-17l329,367r41,-67l385,218,370,136,329,69,269,24,196,8xe" fillcolor="yellow">
                      <v:path arrowok="t"/>
                    </v:shape>
                  </v:group>
                  <w10:wrap type="square"/>
                </v:group>
              </w:pict>
            </w:r>
          </w:p>
        </w:tc>
      </w:tr>
      <w:tr w:rsidR="00DC10CA" w:rsidTr="00DC10CA">
        <w:trPr>
          <w:trHeight w:hRule="exact" w:val="704"/>
        </w:trPr>
        <w:tc>
          <w:tcPr>
            <w:tcW w:w="548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DC10CA" w:rsidRDefault="00DC10CA" w:rsidP="00DC10CA">
            <w:pPr>
              <w:pStyle w:val="TableParagraph"/>
              <w:spacing w:before="167"/>
              <w:ind w:left="1211"/>
              <w:rPr>
                <w:rFonts w:ascii="Comic Sans MS" w:eastAsia="Comic Sans MS" w:hAnsi="Comic Sans MS" w:cs="Comic Sans MS"/>
                <w:sz w:val="24"/>
                <w:szCs w:val="24"/>
              </w:rPr>
            </w:pPr>
            <w:proofErr w:type="spellStart"/>
            <w:r>
              <w:rPr>
                <w:rFonts w:ascii="Comic Sans MS"/>
                <w:b/>
                <w:sz w:val="24"/>
              </w:rPr>
              <w:t>Bonnyrigg</w:t>
            </w:r>
            <w:proofErr w:type="spellEnd"/>
            <w:r>
              <w:rPr>
                <w:rFonts w:ascii="Comic Sans MS"/>
                <w:b/>
                <w:sz w:val="24"/>
              </w:rPr>
              <w:t xml:space="preserve"> Primary</w:t>
            </w:r>
            <w:r>
              <w:rPr>
                <w:rFonts w:ascii="Comic Sans MS"/>
                <w:b/>
                <w:spacing w:val="-16"/>
                <w:sz w:val="24"/>
              </w:rPr>
              <w:t xml:space="preserve"> </w:t>
            </w:r>
            <w:r>
              <w:rPr>
                <w:rFonts w:ascii="Comic Sans MS"/>
                <w:b/>
                <w:sz w:val="24"/>
              </w:rPr>
              <w:t>Priority</w:t>
            </w:r>
          </w:p>
        </w:tc>
        <w:tc>
          <w:tcPr>
            <w:tcW w:w="337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DC10CA" w:rsidRDefault="00DC10CA" w:rsidP="00DC10CA">
            <w:pPr>
              <w:pStyle w:val="TableParagraph"/>
              <w:ind w:left="1226" w:right="534" w:hanging="694"/>
              <w:rPr>
                <w:rFonts w:ascii="Comic Sans MS" w:eastAsia="Comic Sans MS" w:hAnsi="Comic Sans MS" w:cs="Comic Sans MS"/>
                <w:sz w:val="24"/>
                <w:szCs w:val="24"/>
              </w:rPr>
            </w:pPr>
            <w:r>
              <w:rPr>
                <w:rFonts w:ascii="Comic Sans MS"/>
                <w:b/>
                <w:sz w:val="24"/>
              </w:rPr>
              <w:t>Progress in</w:t>
            </w:r>
            <w:r>
              <w:rPr>
                <w:rFonts w:ascii="Comic Sans MS"/>
                <w:b/>
                <w:spacing w:val="-6"/>
                <w:sz w:val="24"/>
              </w:rPr>
              <w:t xml:space="preserve"> </w:t>
            </w:r>
            <w:r>
              <w:rPr>
                <w:rFonts w:ascii="Comic Sans MS"/>
                <w:b/>
                <w:sz w:val="24"/>
              </w:rPr>
              <w:t>Meeting Targets</w:t>
            </w:r>
          </w:p>
        </w:tc>
      </w:tr>
      <w:tr w:rsidR="00B8648B">
        <w:trPr>
          <w:trHeight w:hRule="exact" w:val="670"/>
        </w:trPr>
        <w:tc>
          <w:tcPr>
            <w:tcW w:w="5487" w:type="dxa"/>
            <w:tcBorders>
              <w:top w:val="single" w:sz="4" w:space="0" w:color="000000"/>
              <w:left w:val="single" w:sz="4" w:space="0" w:color="000000"/>
              <w:bottom w:val="single" w:sz="4" w:space="0" w:color="000000"/>
              <w:right w:val="single" w:sz="4" w:space="0" w:color="000000"/>
            </w:tcBorders>
          </w:tcPr>
          <w:p w:rsidR="00B8648B" w:rsidRDefault="00DC10CA" w:rsidP="00DC10CA">
            <w:pPr>
              <w:pStyle w:val="TableParagraph"/>
              <w:spacing w:before="162"/>
              <w:rPr>
                <w:rFonts w:ascii="Comic Sans MS" w:eastAsia="Comic Sans MS" w:hAnsi="Comic Sans MS" w:cs="Comic Sans MS"/>
                <w:sz w:val="24"/>
                <w:szCs w:val="24"/>
              </w:rPr>
            </w:pPr>
            <w:r>
              <w:rPr>
                <w:rFonts w:ascii="Comic Sans MS"/>
                <w:sz w:val="24"/>
              </w:rPr>
              <w:t xml:space="preserve">To improve our </w:t>
            </w:r>
            <w:r w:rsidR="00D23EF3">
              <w:rPr>
                <w:rFonts w:ascii="Comic Sans MS"/>
                <w:sz w:val="24"/>
              </w:rPr>
              <w:t>well being</w:t>
            </w:r>
          </w:p>
        </w:tc>
        <w:tc>
          <w:tcPr>
            <w:tcW w:w="3370" w:type="dxa"/>
            <w:tcBorders>
              <w:top w:val="single" w:sz="4" w:space="0" w:color="000000"/>
              <w:left w:val="single" w:sz="4" w:space="0" w:color="000000"/>
              <w:bottom w:val="single" w:sz="4" w:space="0" w:color="000000"/>
              <w:right w:val="single" w:sz="4" w:space="0" w:color="000000"/>
            </w:tcBorders>
          </w:tcPr>
          <w:p w:rsidR="00B8648B" w:rsidRDefault="00B8648B">
            <w:pPr>
              <w:pStyle w:val="TableParagraph"/>
              <w:spacing w:before="3"/>
              <w:rPr>
                <w:rFonts w:ascii="Comic Sans MS" w:eastAsia="Comic Sans MS" w:hAnsi="Comic Sans MS" w:cs="Comic Sans MS"/>
                <w:b/>
                <w:bCs/>
                <w:sz w:val="9"/>
                <w:szCs w:val="9"/>
              </w:rPr>
            </w:pPr>
          </w:p>
          <w:p w:rsidR="00B8648B" w:rsidRDefault="00606A2A">
            <w:pPr>
              <w:pStyle w:val="TableParagraph"/>
              <w:ind w:left="1291"/>
              <w:rPr>
                <w:rFonts w:ascii="Comic Sans MS" w:eastAsia="Comic Sans MS" w:hAnsi="Comic Sans MS" w:cs="Comic Sans MS"/>
                <w:sz w:val="20"/>
                <w:szCs w:val="20"/>
              </w:rPr>
            </w:pPr>
            <w:r w:rsidRPr="00606A2A">
              <w:rPr>
                <w:rFonts w:ascii="Comic Sans MS" w:eastAsia="Comic Sans MS" w:hAnsi="Comic Sans MS" w:cs="Comic Sans MS"/>
                <w:sz w:val="20"/>
                <w:szCs w:val="20"/>
              </w:rPr>
            </w:r>
            <w:r>
              <w:rPr>
                <w:rFonts w:ascii="Comic Sans MS" w:eastAsia="Comic Sans MS" w:hAnsi="Comic Sans MS" w:cs="Comic Sans MS"/>
                <w:sz w:val="20"/>
                <w:szCs w:val="20"/>
              </w:rPr>
              <w:pict>
                <v:group id="_x0000_s1168" style="width:19.6pt;height:21.8pt;mso-position-horizontal-relative:char;mso-position-vertical-relative:line" coordsize="392,436">
                  <v:group id="_x0000_s1171" style="position:absolute;left:8;top:8;width:377;height:421" coordorigin="8,8" coordsize="377,421">
                    <v:shape id="_x0000_s1172" style="position:absolute;left:8;top:8;width:377;height:421" coordorigin="8,8" coordsize="377,421" path="m196,8l123,24,63,69,22,136,8,218r14,82l63,367r60,45l196,428r73,-16l329,367r41,-67l385,218,370,136,329,69,269,24,196,8xe" fillcolor="#00b050" stroked="f">
                      <v:path arrowok="t"/>
                    </v:shape>
                  </v:group>
                  <v:group id="_x0000_s1169" style="position:absolute;left:8;top:8;width:377;height:421" coordorigin="8,8" coordsize="377,421">
                    <v:shape id="_x0000_s1170" style="position:absolute;left:8;top:8;width:377;height:421" coordorigin="8,8" coordsize="377,421" path="m196,8l123,24,63,69,22,136,8,218r14,82l63,367r60,45l196,428r73,-16l329,367r41,-67l385,218,370,136,329,69,269,24,196,8xe" fillcolor="#00b050">
                      <v:path arrowok="t"/>
                    </v:shape>
                  </v:group>
                  <w10:wrap type="none"/>
                  <w10:anchorlock/>
                </v:group>
              </w:pict>
            </w:r>
          </w:p>
        </w:tc>
      </w:tr>
      <w:tr w:rsidR="00B8648B">
        <w:trPr>
          <w:trHeight w:hRule="exact" w:val="737"/>
        </w:trPr>
        <w:tc>
          <w:tcPr>
            <w:tcW w:w="5487" w:type="dxa"/>
            <w:tcBorders>
              <w:top w:val="single" w:sz="4" w:space="0" w:color="000000"/>
              <w:left w:val="single" w:sz="4" w:space="0" w:color="000000"/>
              <w:bottom w:val="single" w:sz="4" w:space="0" w:color="000000"/>
              <w:right w:val="single" w:sz="4" w:space="0" w:color="000000"/>
            </w:tcBorders>
          </w:tcPr>
          <w:p w:rsidR="00B8648B" w:rsidRDefault="00DC10CA" w:rsidP="00DC10CA">
            <w:pPr>
              <w:pStyle w:val="TableParagraph"/>
              <w:spacing w:before="196"/>
              <w:rPr>
                <w:rFonts w:ascii="Comic Sans MS" w:eastAsia="Comic Sans MS" w:hAnsi="Comic Sans MS" w:cs="Comic Sans MS"/>
                <w:sz w:val="24"/>
                <w:szCs w:val="24"/>
              </w:rPr>
            </w:pPr>
            <w:r>
              <w:rPr>
                <w:rFonts w:ascii="Comic Sans MS" w:eastAsia="Comic Sans MS" w:hAnsi="Comic Sans MS" w:cs="Comic Sans MS"/>
                <w:sz w:val="24"/>
                <w:szCs w:val="24"/>
              </w:rPr>
              <w:t>To improve our playground</w:t>
            </w:r>
          </w:p>
        </w:tc>
        <w:tc>
          <w:tcPr>
            <w:tcW w:w="3370" w:type="dxa"/>
            <w:tcBorders>
              <w:top w:val="single" w:sz="4" w:space="0" w:color="000000"/>
              <w:left w:val="single" w:sz="4" w:space="0" w:color="000000"/>
              <w:bottom w:val="single" w:sz="4" w:space="0" w:color="000000"/>
              <w:right w:val="single" w:sz="4" w:space="0" w:color="000000"/>
            </w:tcBorders>
          </w:tcPr>
          <w:p w:rsidR="00B8648B" w:rsidRDefault="00B8648B">
            <w:pPr>
              <w:pStyle w:val="TableParagraph"/>
              <w:spacing w:before="1"/>
              <w:rPr>
                <w:rFonts w:ascii="Comic Sans MS" w:eastAsia="Comic Sans MS" w:hAnsi="Comic Sans MS" w:cs="Comic Sans MS"/>
                <w:b/>
                <w:bCs/>
                <w:sz w:val="11"/>
                <w:szCs w:val="11"/>
              </w:rPr>
            </w:pPr>
          </w:p>
          <w:p w:rsidR="00B8648B" w:rsidRDefault="00606A2A">
            <w:pPr>
              <w:pStyle w:val="TableParagraph"/>
              <w:ind w:left="1283"/>
              <w:rPr>
                <w:rFonts w:ascii="Comic Sans MS" w:eastAsia="Comic Sans MS" w:hAnsi="Comic Sans MS" w:cs="Comic Sans MS"/>
                <w:sz w:val="20"/>
                <w:szCs w:val="20"/>
              </w:rPr>
            </w:pPr>
            <w:r w:rsidRPr="00606A2A">
              <w:rPr>
                <w:rFonts w:ascii="Comic Sans MS" w:eastAsia="Comic Sans MS" w:hAnsi="Comic Sans MS" w:cs="Comic Sans MS"/>
                <w:sz w:val="20"/>
                <w:szCs w:val="20"/>
              </w:rPr>
            </w:r>
            <w:r>
              <w:rPr>
                <w:rFonts w:ascii="Comic Sans MS" w:eastAsia="Comic Sans MS" w:hAnsi="Comic Sans MS" w:cs="Comic Sans MS"/>
                <w:sz w:val="20"/>
                <w:szCs w:val="20"/>
              </w:rPr>
              <w:pict>
                <v:group id="_x0000_s1163" style="width:19.6pt;height:21.8pt;mso-position-horizontal-relative:char;mso-position-vertical-relative:line" coordsize="392,436">
                  <v:group id="_x0000_s1166" style="position:absolute;left:8;top:8;width:377;height:421" coordorigin="8,8" coordsize="377,421">
                    <v:shape id="_x0000_s1167" style="position:absolute;left:8;top:8;width:377;height:421" coordorigin="8,8" coordsize="377,421" path="m196,8l123,24,63,69,22,136,8,218r14,82l63,367r60,45l196,428r73,-16l329,367r41,-67l384,218,370,136,329,69,269,24,196,8xe" fillcolor="#00b050" stroked="f">
                      <v:path arrowok="t"/>
                    </v:shape>
                  </v:group>
                  <v:group id="_x0000_s1164" style="position:absolute;left:8;top:8;width:377;height:421" coordorigin="8,8" coordsize="377,421">
                    <v:shape id="_x0000_s1165" style="position:absolute;left:8;top:8;width:377;height:421" coordorigin="8,8" coordsize="377,421" path="m196,8l123,24,63,69,22,136,8,218r14,82l63,367r60,45l196,428r73,-16l329,367r41,-67l384,218,370,136,329,69,269,24,196,8xe" fillcolor="#00b050">
                      <v:path arrowok="t"/>
                    </v:shape>
                  </v:group>
                  <w10:wrap type="none"/>
                  <w10:anchorlock/>
                </v:group>
              </w:pict>
            </w:r>
          </w:p>
        </w:tc>
      </w:tr>
      <w:tr w:rsidR="00B8648B" w:rsidTr="00DC10CA">
        <w:trPr>
          <w:trHeight w:hRule="exact" w:val="679"/>
        </w:trPr>
        <w:tc>
          <w:tcPr>
            <w:tcW w:w="5487" w:type="dxa"/>
            <w:tcBorders>
              <w:top w:val="single" w:sz="4" w:space="0" w:color="000000"/>
              <w:left w:val="single" w:sz="4" w:space="0" w:color="000000"/>
              <w:bottom w:val="single" w:sz="4" w:space="0" w:color="000000"/>
              <w:right w:val="single" w:sz="4" w:space="0" w:color="000000"/>
            </w:tcBorders>
            <w:shd w:val="clear" w:color="auto" w:fill="auto"/>
          </w:tcPr>
          <w:p w:rsidR="00B8648B" w:rsidRDefault="00DC10CA" w:rsidP="00D23EF3">
            <w:pPr>
              <w:pStyle w:val="TableParagraph"/>
              <w:spacing w:before="167"/>
              <w:rPr>
                <w:rFonts w:ascii="Comic Sans MS" w:eastAsia="Comic Sans MS" w:hAnsi="Comic Sans MS" w:cs="Comic Sans MS"/>
                <w:sz w:val="24"/>
                <w:szCs w:val="24"/>
              </w:rPr>
            </w:pPr>
            <w:r>
              <w:rPr>
                <w:rFonts w:ascii="Comic Sans MS" w:eastAsia="Comic Sans MS" w:hAnsi="Comic Sans MS" w:cs="Comic Sans MS"/>
                <w:sz w:val="24"/>
                <w:szCs w:val="24"/>
              </w:rPr>
              <w:t xml:space="preserve">To improve our </w:t>
            </w:r>
            <w:r w:rsidR="00D23EF3">
              <w:rPr>
                <w:rFonts w:ascii="Comic Sans MS" w:eastAsia="Comic Sans MS" w:hAnsi="Comic Sans MS" w:cs="Comic Sans MS"/>
                <w:sz w:val="24"/>
                <w:szCs w:val="24"/>
              </w:rPr>
              <w:t xml:space="preserve">parental </w:t>
            </w:r>
            <w:r>
              <w:rPr>
                <w:rFonts w:ascii="Comic Sans MS" w:eastAsia="Comic Sans MS" w:hAnsi="Comic Sans MS" w:cs="Comic Sans MS"/>
                <w:sz w:val="24"/>
                <w:szCs w:val="24"/>
              </w:rPr>
              <w:t xml:space="preserve">links </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B8648B" w:rsidRDefault="00606A2A">
            <w:pPr>
              <w:pStyle w:val="TableParagraph"/>
              <w:ind w:left="1226" w:right="534" w:hanging="694"/>
              <w:rPr>
                <w:rFonts w:ascii="Comic Sans MS" w:eastAsia="Comic Sans MS" w:hAnsi="Comic Sans MS" w:cs="Comic Sans MS"/>
                <w:sz w:val="24"/>
                <w:szCs w:val="24"/>
              </w:rPr>
            </w:pPr>
            <w:r w:rsidRPr="00606A2A">
              <w:rPr>
                <w:rFonts w:ascii="Comic Sans MS" w:eastAsia="Comic Sans MS" w:hAnsi="Comic Sans MS" w:cs="Comic Sans MS"/>
                <w:sz w:val="20"/>
                <w:szCs w:val="20"/>
              </w:rPr>
              <w:pict>
                <v:group id="_x0000_s1222" style="position:absolute;left:0;text-align:left;margin-left:66.6pt;margin-top:8.05pt;width:19.6pt;height:21.8pt;z-index:251646976;mso-position-horizontal-relative:text;mso-position-vertical-relative:text" coordsize="392,436">
                  <v:group id="_x0000_s1223" style="position:absolute;left:8;top:8;width:377;height:421" coordorigin="8,8" coordsize="377,421">
                    <v:shape id="_x0000_s1224" style="position:absolute;left:8;top:8;width:377;height:421" coordorigin="8,8" coordsize="377,421" path="m196,8l123,24,63,69,22,136,8,218r14,82l63,367r60,45l196,428r73,-16l329,367r41,-67l384,218,370,136,329,69,269,24,196,8xe" fillcolor="yellow" stroked="f">
                      <v:path arrowok="t"/>
                    </v:shape>
                  </v:group>
                  <v:group id="_x0000_s1225" style="position:absolute;left:8;top:8;width:377;height:421" coordorigin="8,8" coordsize="377,421">
                    <v:shape id="_x0000_s1226" style="position:absolute;left:8;top:8;width:377;height:421" coordorigin="8,8" coordsize="377,421" path="m196,8l123,24,63,69,22,136,8,218r14,82l63,367r60,45l196,428r73,-16l329,367r41,-67l384,218,370,136,329,69,269,24,196,8xe" fillcolor="yellow">
                      <v:path arrowok="t"/>
                    </v:shape>
                  </v:group>
                  <w10:wrap type="square"/>
                </v:group>
              </w:pict>
            </w:r>
          </w:p>
        </w:tc>
      </w:tr>
      <w:tr w:rsidR="00D23EF3" w:rsidTr="00DC10CA">
        <w:trPr>
          <w:trHeight w:hRule="exact" w:val="679"/>
        </w:trPr>
        <w:tc>
          <w:tcPr>
            <w:tcW w:w="5487" w:type="dxa"/>
            <w:tcBorders>
              <w:top w:val="single" w:sz="4" w:space="0" w:color="000000"/>
              <w:left w:val="single" w:sz="4" w:space="0" w:color="000000"/>
              <w:bottom w:val="single" w:sz="4" w:space="0" w:color="000000"/>
              <w:right w:val="single" w:sz="4" w:space="0" w:color="000000"/>
            </w:tcBorders>
            <w:shd w:val="clear" w:color="auto" w:fill="auto"/>
          </w:tcPr>
          <w:p w:rsidR="00D23EF3" w:rsidRDefault="00D23EF3" w:rsidP="00D23EF3">
            <w:pPr>
              <w:pStyle w:val="TableParagraph"/>
              <w:spacing w:before="167"/>
              <w:rPr>
                <w:rFonts w:ascii="Comic Sans MS" w:eastAsia="Comic Sans MS" w:hAnsi="Comic Sans MS" w:cs="Comic Sans MS"/>
                <w:sz w:val="24"/>
                <w:szCs w:val="24"/>
              </w:rPr>
            </w:pPr>
            <w:r>
              <w:rPr>
                <w:rFonts w:ascii="Comic Sans MS" w:eastAsia="Comic Sans MS" w:hAnsi="Comic Sans MS" w:cs="Comic Sans MS"/>
                <w:sz w:val="24"/>
                <w:szCs w:val="24"/>
              </w:rPr>
              <w:t>To impr</w:t>
            </w:r>
            <w:r w:rsidR="001D6D78">
              <w:rPr>
                <w:rFonts w:ascii="Comic Sans MS" w:eastAsia="Comic Sans MS" w:hAnsi="Comic Sans MS" w:cs="Comic Sans MS"/>
                <w:sz w:val="24"/>
                <w:szCs w:val="24"/>
              </w:rPr>
              <w:t>ove our teamwork and clarify our</w:t>
            </w:r>
            <w:r>
              <w:rPr>
                <w:rFonts w:ascii="Comic Sans MS" w:eastAsia="Comic Sans MS" w:hAnsi="Comic Sans MS" w:cs="Comic Sans MS"/>
                <w:sz w:val="24"/>
                <w:szCs w:val="24"/>
              </w:rPr>
              <w:t xml:space="preserve"> vision</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D23EF3" w:rsidRPr="00BA0EA0" w:rsidRDefault="00606A2A">
            <w:pPr>
              <w:pStyle w:val="TableParagraph"/>
              <w:ind w:left="1226" w:right="534" w:hanging="694"/>
              <w:rPr>
                <w:rFonts w:ascii="Comic Sans MS" w:eastAsia="Comic Sans MS" w:hAnsi="Comic Sans MS" w:cs="Comic Sans MS"/>
                <w:sz w:val="20"/>
                <w:szCs w:val="20"/>
              </w:rPr>
            </w:pPr>
            <w:r>
              <w:rPr>
                <w:rFonts w:ascii="Comic Sans MS" w:eastAsia="Comic Sans MS" w:hAnsi="Comic Sans MS" w:cs="Comic Sans MS"/>
                <w:noProof/>
                <w:sz w:val="20"/>
                <w:szCs w:val="20"/>
                <w:lang w:val="en-GB" w:eastAsia="en-GB"/>
              </w:rPr>
              <w:pict>
                <v:group id="_x0000_s1388" style="position:absolute;left:0;text-align:left;margin-left:67.4pt;margin-top:7.15pt;width:19.6pt;height:21.8pt;z-index:251659264;mso-position-horizontal-relative:text;mso-position-vertical-relative:text" coordsize="392,436">
                  <v:group id="_x0000_s1389" style="position:absolute;left:8;top:8;width:377;height:421" coordorigin="8,8" coordsize="377,421">
                    <v:shape id="_x0000_s1390" style="position:absolute;left:8;top:8;width:377;height:421" coordorigin="8,8" coordsize="377,421" path="m196,8l123,24,63,69,22,136,8,218r14,82l63,367r60,45l196,428r73,-16l329,367r41,-67l384,218,370,136,329,69,269,24,196,8xe" fillcolor="yellow" stroked="f">
                      <v:path arrowok="t"/>
                    </v:shape>
                  </v:group>
                  <v:group id="_x0000_s1391" style="position:absolute;left:8;top:8;width:377;height:421" coordorigin="8,8" coordsize="377,421">
                    <v:shape id="_x0000_s1392" style="position:absolute;left:8;top:8;width:377;height:421" coordorigin="8,8" coordsize="377,421" path="m196,8l123,24,63,69,22,136,8,218r14,82l63,367r60,45l196,428r73,-16l329,367r41,-67l384,218,370,136,329,69,269,24,196,8xe" fillcolor="yellow">
                      <v:path arrowok="t"/>
                    </v:shape>
                  </v:group>
                  <w10:wrap type="square"/>
                </v:group>
              </w:pict>
            </w:r>
          </w:p>
        </w:tc>
      </w:tr>
      <w:tr w:rsidR="00B8648B">
        <w:trPr>
          <w:trHeight w:hRule="exact" w:val="679"/>
        </w:trPr>
        <w:tc>
          <w:tcPr>
            <w:tcW w:w="5487" w:type="dxa"/>
            <w:tcBorders>
              <w:top w:val="single" w:sz="4" w:space="0" w:color="000000"/>
              <w:left w:val="single" w:sz="4" w:space="0" w:color="000000"/>
              <w:bottom w:val="single" w:sz="4" w:space="0" w:color="000000"/>
              <w:right w:val="single" w:sz="4" w:space="0" w:color="000000"/>
            </w:tcBorders>
          </w:tcPr>
          <w:p w:rsidR="00B8648B" w:rsidRDefault="00DC10CA">
            <w:pPr>
              <w:pStyle w:val="TableParagraph"/>
              <w:ind w:left="103" w:right="112"/>
              <w:rPr>
                <w:rFonts w:ascii="Comic Sans MS" w:eastAsia="Comic Sans MS" w:hAnsi="Comic Sans MS" w:cs="Comic Sans MS"/>
                <w:sz w:val="24"/>
                <w:szCs w:val="24"/>
              </w:rPr>
            </w:pPr>
            <w:r>
              <w:rPr>
                <w:rFonts w:ascii="Comic Sans MS" w:eastAsia="Comic Sans MS" w:hAnsi="Comic Sans MS" w:cs="Comic Sans MS"/>
                <w:sz w:val="24"/>
                <w:szCs w:val="24"/>
              </w:rPr>
              <w:t>To improve our learning and teaching by developing the language of learning</w:t>
            </w:r>
          </w:p>
        </w:tc>
        <w:tc>
          <w:tcPr>
            <w:tcW w:w="3370" w:type="dxa"/>
            <w:tcBorders>
              <w:top w:val="single" w:sz="4" w:space="0" w:color="000000"/>
              <w:left w:val="single" w:sz="4" w:space="0" w:color="000000"/>
              <w:bottom w:val="single" w:sz="4" w:space="0" w:color="000000"/>
              <w:right w:val="single" w:sz="4" w:space="0" w:color="000000"/>
            </w:tcBorders>
          </w:tcPr>
          <w:p w:rsidR="00B8648B" w:rsidRDefault="00B8648B">
            <w:pPr>
              <w:pStyle w:val="TableParagraph"/>
              <w:spacing w:before="9"/>
              <w:rPr>
                <w:rFonts w:ascii="Comic Sans MS" w:eastAsia="Comic Sans MS" w:hAnsi="Comic Sans MS" w:cs="Comic Sans MS"/>
                <w:b/>
                <w:bCs/>
                <w:sz w:val="5"/>
                <w:szCs w:val="5"/>
              </w:rPr>
            </w:pPr>
          </w:p>
          <w:p w:rsidR="00B8648B" w:rsidRDefault="00606A2A">
            <w:pPr>
              <w:pStyle w:val="TableParagraph"/>
              <w:ind w:left="1291"/>
              <w:rPr>
                <w:rFonts w:ascii="Comic Sans MS" w:eastAsia="Comic Sans MS" w:hAnsi="Comic Sans MS" w:cs="Comic Sans MS"/>
                <w:sz w:val="20"/>
                <w:szCs w:val="20"/>
              </w:rPr>
            </w:pPr>
            <w:r w:rsidRPr="00606A2A">
              <w:rPr>
                <w:rFonts w:ascii="Comic Sans MS" w:eastAsia="Comic Sans MS" w:hAnsi="Comic Sans MS" w:cs="Comic Sans MS"/>
                <w:sz w:val="20"/>
                <w:szCs w:val="20"/>
              </w:rPr>
            </w:r>
            <w:r>
              <w:rPr>
                <w:rFonts w:ascii="Comic Sans MS" w:eastAsia="Comic Sans MS" w:hAnsi="Comic Sans MS" w:cs="Comic Sans MS"/>
                <w:sz w:val="20"/>
                <w:szCs w:val="20"/>
              </w:rPr>
              <w:pict>
                <v:group id="_x0000_s1158" style="width:19.6pt;height:21.8pt;mso-position-horizontal-relative:char;mso-position-vertical-relative:line" coordsize="392,436">
                  <v:group id="_x0000_s1161" style="position:absolute;left:8;top:8;width:377;height:421" coordorigin="8,8" coordsize="377,421">
                    <v:shape id="_x0000_s1162" style="position:absolute;left:8;top:8;width:377;height:421" coordorigin="8,8" coordsize="377,421" path="m196,8l123,24,63,69,22,136,8,218r14,82l63,367r60,45l196,429r73,-17l329,367r41,-67l385,218,370,136,329,69,269,24,196,8xe" fillcolor="#00af50" stroked="f">
                      <v:path arrowok="t"/>
                    </v:shape>
                  </v:group>
                  <v:group id="_x0000_s1159" style="position:absolute;left:8;top:8;width:377;height:421" coordorigin="8,8" coordsize="377,421">
                    <v:shape id="_x0000_s1160" style="position:absolute;left:8;top:8;width:377;height:421" coordorigin="8,8" coordsize="377,421" path="m196,8l123,24,63,69,22,136,8,218r14,82l63,367r60,45l196,429r73,-17l329,367r41,-67l385,218,370,136,329,69,269,24,196,8xe" filled="f">
                      <v:path arrowok="t"/>
                    </v:shape>
                  </v:group>
                  <w10:wrap type="none"/>
                  <w10:anchorlock/>
                </v:group>
              </w:pict>
            </w:r>
          </w:p>
        </w:tc>
      </w:tr>
      <w:tr w:rsidR="00B8648B">
        <w:trPr>
          <w:trHeight w:hRule="exact" w:val="680"/>
        </w:trPr>
        <w:tc>
          <w:tcPr>
            <w:tcW w:w="5487" w:type="dxa"/>
            <w:tcBorders>
              <w:top w:val="single" w:sz="4" w:space="0" w:color="000000"/>
              <w:left w:val="single" w:sz="4" w:space="0" w:color="000000"/>
              <w:bottom w:val="single" w:sz="4" w:space="0" w:color="000000"/>
              <w:right w:val="single" w:sz="4" w:space="0" w:color="000000"/>
            </w:tcBorders>
          </w:tcPr>
          <w:p w:rsidR="00B8648B" w:rsidRDefault="00DC10CA">
            <w:pPr>
              <w:pStyle w:val="TableParagraph"/>
              <w:ind w:left="103" w:right="542"/>
              <w:rPr>
                <w:rFonts w:ascii="Comic Sans MS" w:eastAsia="Comic Sans MS" w:hAnsi="Comic Sans MS" w:cs="Comic Sans MS"/>
                <w:sz w:val="24"/>
                <w:szCs w:val="24"/>
              </w:rPr>
            </w:pPr>
            <w:r>
              <w:rPr>
                <w:rFonts w:ascii="Comic Sans MS" w:eastAsia="Comic Sans MS" w:hAnsi="Comic Sans MS" w:cs="Comic Sans MS"/>
                <w:sz w:val="24"/>
                <w:szCs w:val="24"/>
              </w:rPr>
              <w:t>To improve learning and teaching in our nursery</w:t>
            </w:r>
          </w:p>
        </w:tc>
        <w:tc>
          <w:tcPr>
            <w:tcW w:w="3370" w:type="dxa"/>
            <w:tcBorders>
              <w:top w:val="single" w:sz="4" w:space="0" w:color="000000"/>
              <w:left w:val="single" w:sz="4" w:space="0" w:color="000000"/>
              <w:bottom w:val="single" w:sz="4" w:space="0" w:color="000000"/>
              <w:right w:val="single" w:sz="4" w:space="0" w:color="000000"/>
            </w:tcBorders>
          </w:tcPr>
          <w:p w:rsidR="00B8648B" w:rsidRDefault="00B8648B">
            <w:pPr>
              <w:pStyle w:val="TableParagraph"/>
              <w:spacing w:before="7"/>
              <w:rPr>
                <w:rFonts w:ascii="Comic Sans MS" w:eastAsia="Comic Sans MS" w:hAnsi="Comic Sans MS" w:cs="Comic Sans MS"/>
                <w:b/>
                <w:bCs/>
                <w:sz w:val="8"/>
                <w:szCs w:val="8"/>
              </w:rPr>
            </w:pPr>
          </w:p>
          <w:p w:rsidR="00B8648B" w:rsidRDefault="00606A2A">
            <w:pPr>
              <w:pStyle w:val="TableParagraph"/>
              <w:ind w:left="1275"/>
              <w:rPr>
                <w:rFonts w:ascii="Comic Sans MS" w:eastAsia="Comic Sans MS" w:hAnsi="Comic Sans MS" w:cs="Comic Sans MS"/>
                <w:sz w:val="20"/>
                <w:szCs w:val="20"/>
              </w:rPr>
            </w:pPr>
            <w:r w:rsidRPr="00606A2A">
              <w:rPr>
                <w:rFonts w:ascii="Comic Sans MS" w:eastAsia="Comic Sans MS" w:hAnsi="Comic Sans MS" w:cs="Comic Sans MS"/>
                <w:sz w:val="20"/>
                <w:szCs w:val="20"/>
              </w:rPr>
            </w:r>
            <w:r>
              <w:rPr>
                <w:rFonts w:ascii="Comic Sans MS" w:eastAsia="Comic Sans MS" w:hAnsi="Comic Sans MS" w:cs="Comic Sans MS"/>
                <w:sz w:val="20"/>
                <w:szCs w:val="20"/>
              </w:rPr>
              <w:pict>
                <v:group id="_x0000_s1153" style="width:19.6pt;height:21.8pt;mso-position-horizontal-relative:char;mso-position-vertical-relative:line" coordsize="392,436">
                  <v:group id="_x0000_s1156" style="position:absolute;left:8;top:8;width:377;height:421" coordorigin="8,8" coordsize="377,421">
                    <v:shape id="_x0000_s1157" style="position:absolute;left:8;top:8;width:377;height:421" coordorigin="8,8" coordsize="377,421" path="m196,8l123,24,63,69,22,136,8,218r14,82l63,367r60,45l196,428r73,-16l329,367r41,-67l385,218,370,136,329,69,269,24,196,8xe" fillcolor="#00b050" stroked="f">
                      <v:path arrowok="t"/>
                    </v:shape>
                  </v:group>
                  <v:group id="_x0000_s1154" style="position:absolute;left:8;top:8;width:377;height:421" coordorigin="8,8" coordsize="377,421">
                    <v:shape id="_x0000_s1155" style="position:absolute;left:8;top:8;width:377;height:421" coordorigin="8,8" coordsize="377,421" path="m196,8l123,24,63,69,22,136,8,218r14,82l63,367r60,45l196,428r73,-16l329,367r41,-67l385,218,370,136,329,69,269,24,196,8xe" fillcolor="#00b050">
                      <v:path arrowok="t"/>
                    </v:shape>
                  </v:group>
                  <w10:wrap type="none"/>
                  <w10:anchorlock/>
                </v:group>
              </w:pict>
            </w:r>
          </w:p>
        </w:tc>
      </w:tr>
      <w:tr w:rsidR="00B8648B">
        <w:trPr>
          <w:trHeight w:hRule="exact" w:val="679"/>
        </w:trPr>
        <w:tc>
          <w:tcPr>
            <w:tcW w:w="5487" w:type="dxa"/>
            <w:tcBorders>
              <w:top w:val="single" w:sz="4" w:space="0" w:color="000000"/>
              <w:left w:val="single" w:sz="4" w:space="0" w:color="000000"/>
              <w:bottom w:val="single" w:sz="4" w:space="0" w:color="000000"/>
              <w:right w:val="single" w:sz="4" w:space="0" w:color="000000"/>
            </w:tcBorders>
          </w:tcPr>
          <w:p w:rsidR="00B8648B" w:rsidRDefault="00DC10CA" w:rsidP="00D23EF3">
            <w:pPr>
              <w:pStyle w:val="TableParagraph"/>
              <w:ind w:left="103" w:right="487"/>
              <w:rPr>
                <w:rFonts w:ascii="Comic Sans MS" w:eastAsia="Comic Sans MS" w:hAnsi="Comic Sans MS" w:cs="Comic Sans MS"/>
                <w:sz w:val="24"/>
                <w:szCs w:val="24"/>
              </w:rPr>
            </w:pPr>
            <w:r>
              <w:rPr>
                <w:rFonts w:ascii="Comic Sans MS" w:eastAsia="Comic Sans MS" w:hAnsi="Comic Sans MS" w:cs="Comic Sans MS"/>
                <w:sz w:val="24"/>
                <w:szCs w:val="24"/>
              </w:rPr>
              <w:t xml:space="preserve">To improve our </w:t>
            </w:r>
            <w:r w:rsidR="00D23EF3">
              <w:rPr>
                <w:rFonts w:ascii="Comic Sans MS" w:eastAsia="Comic Sans MS" w:hAnsi="Comic Sans MS" w:cs="Comic Sans MS"/>
                <w:sz w:val="24"/>
                <w:szCs w:val="24"/>
              </w:rPr>
              <w:t>nursery grounds</w:t>
            </w:r>
          </w:p>
        </w:tc>
        <w:tc>
          <w:tcPr>
            <w:tcW w:w="3370" w:type="dxa"/>
            <w:tcBorders>
              <w:top w:val="single" w:sz="4" w:space="0" w:color="000000"/>
              <w:left w:val="single" w:sz="4" w:space="0" w:color="000000"/>
              <w:bottom w:val="single" w:sz="4" w:space="0" w:color="000000"/>
              <w:right w:val="single" w:sz="4" w:space="0" w:color="000000"/>
            </w:tcBorders>
          </w:tcPr>
          <w:p w:rsidR="00B8648B" w:rsidRDefault="00B8648B">
            <w:pPr>
              <w:pStyle w:val="TableParagraph"/>
              <w:spacing w:before="10"/>
              <w:rPr>
                <w:rFonts w:ascii="Comic Sans MS" w:eastAsia="Comic Sans MS" w:hAnsi="Comic Sans MS" w:cs="Comic Sans MS"/>
                <w:b/>
                <w:bCs/>
                <w:sz w:val="7"/>
                <w:szCs w:val="7"/>
              </w:rPr>
            </w:pPr>
          </w:p>
          <w:p w:rsidR="00B8648B" w:rsidRDefault="00606A2A">
            <w:pPr>
              <w:pStyle w:val="TableParagraph"/>
              <w:ind w:left="1291"/>
              <w:rPr>
                <w:rFonts w:ascii="Comic Sans MS" w:eastAsia="Comic Sans MS" w:hAnsi="Comic Sans MS" w:cs="Comic Sans MS"/>
                <w:sz w:val="20"/>
                <w:szCs w:val="20"/>
              </w:rPr>
            </w:pPr>
            <w:r w:rsidRPr="00606A2A">
              <w:rPr>
                <w:rFonts w:ascii="Comic Sans MS" w:eastAsia="Comic Sans MS" w:hAnsi="Comic Sans MS" w:cs="Comic Sans MS"/>
                <w:sz w:val="20"/>
                <w:szCs w:val="20"/>
              </w:rPr>
            </w:r>
            <w:r>
              <w:rPr>
                <w:rFonts w:ascii="Comic Sans MS" w:eastAsia="Comic Sans MS" w:hAnsi="Comic Sans MS" w:cs="Comic Sans MS"/>
                <w:sz w:val="20"/>
                <w:szCs w:val="20"/>
              </w:rPr>
              <w:pict>
                <v:group id="_x0000_s1148" style="width:19.6pt;height:21.8pt;mso-position-horizontal-relative:char;mso-position-vertical-relative:line" coordsize="392,436">
                  <v:group id="_x0000_s1151" style="position:absolute;left:8;top:8;width:377;height:421" coordorigin="8,8" coordsize="377,421">
                    <v:shape id="_x0000_s1152" style="position:absolute;left:8;top:8;width:377;height:421" coordorigin="8,8" coordsize="377,421" path="m196,7l123,24,63,69,22,136,8,218r14,82l63,367r60,45l196,428r73,-16l329,367r41,-67l385,218,370,136,329,69,269,24,196,7xe" fillcolor="#00af50" stroked="f">
                      <v:path arrowok="t"/>
                    </v:shape>
                  </v:group>
                  <v:group id="_x0000_s1149" style="position:absolute;left:8;top:8;width:377;height:421" coordorigin="8,8" coordsize="377,421">
                    <v:shape id="_x0000_s1150" style="position:absolute;left:8;top:8;width:377;height:421" coordorigin="8,8" coordsize="377,421" path="m196,7l123,24,63,69,22,136,8,218r14,82l63,367r60,45l196,428r73,-16l329,367r41,-67l385,218,370,136,329,69,269,24,196,7xe" filled="f">
                      <v:path arrowok="t"/>
                    </v:shape>
                  </v:group>
                  <w10:wrap type="none"/>
                  <w10:anchorlock/>
                </v:group>
              </w:pict>
            </w:r>
          </w:p>
        </w:tc>
      </w:tr>
    </w:tbl>
    <w:p w:rsidR="00865D20" w:rsidRDefault="00865D20">
      <w:pPr>
        <w:rPr>
          <w:rFonts w:ascii="Comic Sans MS" w:eastAsia="Comic Sans MS" w:hAnsi="Comic Sans MS" w:cs="Comic Sans MS"/>
          <w:sz w:val="20"/>
          <w:szCs w:val="20"/>
        </w:rPr>
      </w:pPr>
    </w:p>
    <w:p w:rsidR="00865D20" w:rsidRPr="00865D20" w:rsidRDefault="00865D20" w:rsidP="00865D20">
      <w:pPr>
        <w:rPr>
          <w:rFonts w:ascii="Comic Sans MS" w:eastAsia="Comic Sans MS" w:hAnsi="Comic Sans MS" w:cs="Comic Sans MS"/>
          <w:sz w:val="24"/>
          <w:szCs w:val="24"/>
        </w:rPr>
      </w:pPr>
      <w:r w:rsidRPr="00865D20">
        <w:rPr>
          <w:rFonts w:ascii="Comic Sans MS" w:eastAsia="Comic Sans MS" w:hAnsi="Comic Sans MS" w:cs="Comic Sans MS"/>
          <w:sz w:val="24"/>
          <w:szCs w:val="24"/>
        </w:rPr>
        <w:t>We also had many changes in staffing including ap</w:t>
      </w:r>
      <w:r w:rsidR="00AE5D58">
        <w:rPr>
          <w:rFonts w:ascii="Comic Sans MS" w:eastAsia="Comic Sans MS" w:hAnsi="Comic Sans MS" w:cs="Comic Sans MS"/>
          <w:sz w:val="24"/>
          <w:szCs w:val="24"/>
        </w:rPr>
        <w:t>pointing a new DHT</w:t>
      </w:r>
      <w:r w:rsidRPr="00865D20">
        <w:rPr>
          <w:rFonts w:ascii="Comic Sans MS" w:eastAsia="Comic Sans MS" w:hAnsi="Comic Sans MS" w:cs="Comic Sans MS"/>
          <w:sz w:val="24"/>
          <w:szCs w:val="24"/>
        </w:rPr>
        <w:t>.</w:t>
      </w:r>
    </w:p>
    <w:p w:rsidR="00865D20" w:rsidRDefault="00865D20" w:rsidP="00865D20">
      <w:pPr>
        <w:rPr>
          <w:rFonts w:ascii="Comic Sans MS" w:eastAsia="Comic Sans MS" w:hAnsi="Comic Sans MS" w:cs="Comic Sans MS"/>
          <w:sz w:val="20"/>
          <w:szCs w:val="20"/>
        </w:rPr>
      </w:pPr>
    </w:p>
    <w:p w:rsidR="00B8648B" w:rsidRPr="00865D20" w:rsidRDefault="00B8648B" w:rsidP="00865D20">
      <w:pPr>
        <w:rPr>
          <w:rFonts w:ascii="Comic Sans MS" w:eastAsia="Comic Sans MS" w:hAnsi="Comic Sans MS" w:cs="Comic Sans MS"/>
          <w:sz w:val="20"/>
          <w:szCs w:val="20"/>
        </w:rPr>
        <w:sectPr w:rsidR="00B8648B" w:rsidRPr="00865D20" w:rsidSect="00FC1252">
          <w:pgSz w:w="11910" w:h="16840"/>
          <w:pgMar w:top="1418" w:right="1259" w:bottom="1321" w:left="1219" w:header="0" w:footer="1134" w:gutter="0"/>
          <w:cols w:space="720"/>
          <w:docGrid w:linePitch="299"/>
        </w:sectPr>
      </w:pPr>
    </w:p>
    <w:p w:rsidR="00B8648B" w:rsidRDefault="00434622">
      <w:pPr>
        <w:spacing w:before="1"/>
        <w:ind w:left="1605" w:right="257"/>
        <w:rPr>
          <w:rFonts w:ascii="Comic Sans MS" w:eastAsia="Comic Sans MS" w:hAnsi="Comic Sans MS" w:cs="Comic Sans MS"/>
          <w:sz w:val="24"/>
          <w:szCs w:val="24"/>
        </w:rPr>
      </w:pPr>
      <w:r>
        <w:rPr>
          <w:rFonts w:ascii="Comic Sans MS"/>
          <w:b/>
          <w:sz w:val="24"/>
        </w:rPr>
        <w:lastRenderedPageBreak/>
        <w:t>HOW WELL DO CHILDREN LEARN AND</w:t>
      </w:r>
      <w:r>
        <w:rPr>
          <w:rFonts w:ascii="Comic Sans MS"/>
          <w:b/>
          <w:spacing w:val="-23"/>
          <w:sz w:val="24"/>
        </w:rPr>
        <w:t xml:space="preserve"> </w:t>
      </w:r>
      <w:r>
        <w:rPr>
          <w:rFonts w:ascii="Comic Sans MS"/>
          <w:b/>
          <w:sz w:val="24"/>
        </w:rPr>
        <w:t>ACHIEVE?</w:t>
      </w:r>
    </w:p>
    <w:p w:rsidR="00B8648B" w:rsidRDefault="00B8648B">
      <w:pPr>
        <w:spacing w:before="1"/>
        <w:rPr>
          <w:rFonts w:ascii="Comic Sans MS" w:eastAsia="Comic Sans MS" w:hAnsi="Comic Sans MS" w:cs="Comic Sans MS"/>
          <w:b/>
          <w:bCs/>
          <w:sz w:val="24"/>
          <w:szCs w:val="24"/>
        </w:rPr>
      </w:pPr>
    </w:p>
    <w:p w:rsidR="00B8648B" w:rsidRDefault="001D6D78">
      <w:pPr>
        <w:pStyle w:val="BodyText"/>
        <w:ind w:right="257"/>
      </w:pPr>
      <w:r>
        <w:t>Children from N</w:t>
      </w:r>
      <w:r w:rsidR="00434622">
        <w:t>ursery to Primary 7 are motivated and eager to learn. Learning environments are engaging, challenging and supportive. There is a positive</w:t>
      </w:r>
      <w:r w:rsidR="00434622">
        <w:rPr>
          <w:spacing w:val="-33"/>
        </w:rPr>
        <w:t xml:space="preserve"> </w:t>
      </w:r>
      <w:r w:rsidR="00434622">
        <w:t>ethos in the school where learners are valued, they feel safe and are therefore making good</w:t>
      </w:r>
      <w:r w:rsidR="00434622">
        <w:rPr>
          <w:spacing w:val="-7"/>
        </w:rPr>
        <w:t xml:space="preserve"> </w:t>
      </w:r>
      <w:r w:rsidR="00434622">
        <w:t>progress.</w:t>
      </w:r>
      <w:r w:rsidR="00AE5D58">
        <w:t xml:space="preserve"> This was confirmed through parental feedback gathered during parental consultations. </w:t>
      </w:r>
    </w:p>
    <w:p w:rsidR="00B8648B" w:rsidRDefault="00B8648B">
      <w:pPr>
        <w:spacing w:before="12"/>
        <w:rPr>
          <w:rFonts w:ascii="Comic Sans MS" w:eastAsia="Comic Sans MS" w:hAnsi="Comic Sans MS" w:cs="Comic Sans MS"/>
          <w:sz w:val="23"/>
          <w:szCs w:val="23"/>
        </w:rPr>
      </w:pPr>
    </w:p>
    <w:p w:rsidR="00B8648B" w:rsidRDefault="00434622">
      <w:pPr>
        <w:pStyle w:val="BodyText"/>
        <w:ind w:right="257"/>
      </w:pPr>
      <w:r>
        <w:t>As a school, we recognise the social and emotional needs of our children and</w:t>
      </w:r>
      <w:r>
        <w:rPr>
          <w:spacing w:val="-34"/>
        </w:rPr>
        <w:t xml:space="preserve"> </w:t>
      </w:r>
      <w:r w:rsidR="001D6D78">
        <w:t>the significant impact they</w:t>
      </w:r>
      <w:r>
        <w:t xml:space="preserve"> can have on learning and achievement. </w:t>
      </w:r>
      <w:r w:rsidR="00AE5D58">
        <w:t>This session</w:t>
      </w:r>
      <w:r w:rsidR="00BD5CE1">
        <w:t xml:space="preserve"> </w:t>
      </w:r>
      <w:r>
        <w:t xml:space="preserve">staff have </w:t>
      </w:r>
      <w:r w:rsidR="00AE5D58">
        <w:t>continued to use their new skills from</w:t>
      </w:r>
      <w:r>
        <w:t xml:space="preserve"> </w:t>
      </w:r>
      <w:r w:rsidR="00BD5CE1">
        <w:t>‘Confident Staff, Confident Children</w:t>
      </w:r>
      <w:r w:rsidR="0057558A">
        <w:t>’ training</w:t>
      </w:r>
      <w:r w:rsidR="00AE5D58">
        <w:t xml:space="preserve"> to </w:t>
      </w:r>
      <w:r w:rsidR="00BD5CE1">
        <w:t>understand how children develop and learn</w:t>
      </w:r>
      <w:r>
        <w:t xml:space="preserve">. </w:t>
      </w:r>
      <w:r w:rsidR="00BD5CE1">
        <w:t xml:space="preserve">We also </w:t>
      </w:r>
      <w:r w:rsidR="00AE5D58">
        <w:t>had a follow up visit</w:t>
      </w:r>
      <w:r w:rsidR="00BD5CE1">
        <w:t xml:space="preserve"> from Education Scotland on GIRFEC</w:t>
      </w:r>
      <w:r w:rsidR="00AE5D58">
        <w:t xml:space="preserve"> and received positive feedback</w:t>
      </w:r>
      <w:r w:rsidR="00BD5CE1">
        <w:t>.</w:t>
      </w:r>
      <w:r w:rsidR="00B3207B">
        <w:t xml:space="preserve"> </w:t>
      </w:r>
      <w:r w:rsidR="00AE5D58">
        <w:t>The nursery introduced individual GIRFEC meetings with parents. We introduced a new system for tracking pupil well being.</w:t>
      </w:r>
    </w:p>
    <w:p w:rsidR="00B8648B" w:rsidRDefault="00B8648B">
      <w:pPr>
        <w:spacing w:before="1"/>
        <w:rPr>
          <w:rFonts w:ascii="Comic Sans MS" w:eastAsia="Comic Sans MS" w:hAnsi="Comic Sans MS" w:cs="Comic Sans MS"/>
          <w:sz w:val="24"/>
          <w:szCs w:val="24"/>
        </w:rPr>
      </w:pPr>
    </w:p>
    <w:p w:rsidR="00B8648B" w:rsidRDefault="00434622">
      <w:pPr>
        <w:pStyle w:val="BodyText"/>
        <w:ind w:right="182"/>
      </w:pPr>
      <w:r>
        <w:rPr>
          <w:b/>
        </w:rPr>
        <w:t xml:space="preserve">Attendance </w:t>
      </w:r>
      <w:proofErr w:type="spellStart"/>
      <w:r>
        <w:t>Bonnyrigg</w:t>
      </w:r>
      <w:proofErr w:type="spellEnd"/>
      <w:r>
        <w:t xml:space="preserve"> Primary School has above average attendance against</w:t>
      </w:r>
      <w:r>
        <w:rPr>
          <w:spacing w:val="-36"/>
        </w:rPr>
        <w:t xml:space="preserve"> </w:t>
      </w:r>
      <w:r>
        <w:t>the local authority</w:t>
      </w:r>
      <w:r>
        <w:rPr>
          <w:spacing w:val="-5"/>
        </w:rPr>
        <w:t xml:space="preserve"> </w:t>
      </w:r>
      <w:r>
        <w:t>level.</w:t>
      </w:r>
    </w:p>
    <w:p w:rsidR="00B8648B" w:rsidRDefault="00B8648B">
      <w:pPr>
        <w:spacing w:before="1"/>
        <w:rPr>
          <w:rFonts w:ascii="Comic Sans MS" w:eastAsia="Comic Sans MS" w:hAnsi="Comic Sans MS" w:cs="Comic Sans MS"/>
          <w:sz w:val="24"/>
          <w:szCs w:val="24"/>
        </w:rPr>
      </w:pPr>
    </w:p>
    <w:p w:rsidR="00B8648B" w:rsidRDefault="00434622">
      <w:pPr>
        <w:ind w:left="160" w:right="257"/>
        <w:rPr>
          <w:rFonts w:ascii="Comic Sans MS" w:eastAsia="Comic Sans MS" w:hAnsi="Comic Sans MS" w:cs="Comic Sans MS"/>
          <w:sz w:val="24"/>
          <w:szCs w:val="24"/>
        </w:rPr>
      </w:pPr>
      <w:r>
        <w:rPr>
          <w:rFonts w:ascii="Comic Sans MS"/>
          <w:b/>
          <w:sz w:val="24"/>
        </w:rPr>
        <w:t xml:space="preserve">Exclusions </w:t>
      </w:r>
      <w:r w:rsidR="00AE5D58">
        <w:rPr>
          <w:rFonts w:ascii="Comic Sans MS"/>
          <w:sz w:val="24"/>
        </w:rPr>
        <w:t>We had 0 exclusions</w:t>
      </w:r>
      <w:r>
        <w:rPr>
          <w:rFonts w:ascii="Comic Sans MS"/>
          <w:sz w:val="24"/>
        </w:rPr>
        <w:t xml:space="preserve"> during Session</w:t>
      </w:r>
      <w:r>
        <w:rPr>
          <w:rFonts w:ascii="Comic Sans MS"/>
          <w:spacing w:val="-21"/>
          <w:sz w:val="24"/>
        </w:rPr>
        <w:t xml:space="preserve"> </w:t>
      </w:r>
      <w:r w:rsidR="00AE5D58">
        <w:rPr>
          <w:rFonts w:ascii="Comic Sans MS"/>
          <w:sz w:val="24"/>
        </w:rPr>
        <w:t>2015/16</w:t>
      </w:r>
      <w:r>
        <w:rPr>
          <w:rFonts w:ascii="Comic Sans MS"/>
          <w:sz w:val="24"/>
        </w:rPr>
        <w:t>.</w:t>
      </w:r>
    </w:p>
    <w:p w:rsidR="00B8648B" w:rsidRDefault="00B8648B">
      <w:pPr>
        <w:spacing w:before="12"/>
        <w:rPr>
          <w:rFonts w:ascii="Comic Sans MS" w:eastAsia="Comic Sans MS" w:hAnsi="Comic Sans MS" w:cs="Comic Sans MS"/>
          <w:sz w:val="23"/>
          <w:szCs w:val="23"/>
        </w:rPr>
      </w:pPr>
    </w:p>
    <w:p w:rsidR="00B8648B" w:rsidRDefault="00434622">
      <w:pPr>
        <w:pStyle w:val="Heading2"/>
        <w:ind w:right="257"/>
        <w:rPr>
          <w:b w:val="0"/>
          <w:bCs w:val="0"/>
        </w:rPr>
      </w:pPr>
      <w:r>
        <w:t xml:space="preserve">Standards of attainment based on </w:t>
      </w:r>
      <w:proofErr w:type="spellStart"/>
      <w:r>
        <w:t>standardised</w:t>
      </w:r>
      <w:proofErr w:type="spellEnd"/>
      <w:r>
        <w:t xml:space="preserve"> assessment</w:t>
      </w:r>
      <w:r>
        <w:rPr>
          <w:spacing w:val="-33"/>
        </w:rPr>
        <w:t xml:space="preserve"> </w:t>
      </w:r>
      <w:r>
        <w:t>scores</w:t>
      </w:r>
    </w:p>
    <w:p w:rsidR="00B8648B" w:rsidRDefault="00B8648B">
      <w:pPr>
        <w:spacing w:before="1"/>
        <w:rPr>
          <w:rFonts w:ascii="Comic Sans MS" w:eastAsia="Comic Sans MS" w:hAnsi="Comic Sans MS" w:cs="Comic Sans MS"/>
          <w:b/>
          <w:bCs/>
          <w:sz w:val="24"/>
          <w:szCs w:val="24"/>
        </w:rPr>
      </w:pPr>
    </w:p>
    <w:p w:rsidR="00B8648B" w:rsidRDefault="00434622">
      <w:pPr>
        <w:pStyle w:val="BodyText"/>
        <w:ind w:right="233"/>
      </w:pPr>
      <w:r>
        <w:t xml:space="preserve">We use a range of data to </w:t>
      </w:r>
      <w:proofErr w:type="spellStart"/>
      <w:r>
        <w:t>analyse</w:t>
      </w:r>
      <w:proofErr w:type="spellEnd"/>
      <w:r>
        <w:t xml:space="preserve"> our attainment. Children in P2-7 are assessed annually using </w:t>
      </w:r>
      <w:proofErr w:type="spellStart"/>
      <w:r>
        <w:t>standardised</w:t>
      </w:r>
      <w:proofErr w:type="spellEnd"/>
      <w:r>
        <w:t xml:space="preserve"> tests in reading, spelling and</w:t>
      </w:r>
      <w:r>
        <w:rPr>
          <w:spacing w:val="-20"/>
        </w:rPr>
        <w:t xml:space="preserve"> </w:t>
      </w:r>
      <w:r>
        <w:t>mathematics.</w:t>
      </w:r>
      <w:r w:rsidR="00360EAC">
        <w:t xml:space="preserve"> </w:t>
      </w:r>
    </w:p>
    <w:p w:rsidR="00B8648B" w:rsidRDefault="00B8648B">
      <w:pPr>
        <w:spacing w:before="1"/>
        <w:rPr>
          <w:rFonts w:ascii="Comic Sans MS" w:eastAsia="Comic Sans MS" w:hAnsi="Comic Sans MS" w:cs="Comic Sans MS"/>
          <w:sz w:val="24"/>
          <w:szCs w:val="24"/>
        </w:rPr>
      </w:pPr>
    </w:p>
    <w:p w:rsidR="00B8648B" w:rsidRDefault="00434622">
      <w:pPr>
        <w:pStyle w:val="BodyText"/>
        <w:ind w:right="257"/>
      </w:pPr>
      <w:proofErr w:type="spellStart"/>
      <w:r>
        <w:t>Standardised</w:t>
      </w:r>
      <w:proofErr w:type="spellEnd"/>
      <w:r>
        <w:t xml:space="preserve"> tests show that almost all children have a reading age above</w:t>
      </w:r>
      <w:r>
        <w:rPr>
          <w:spacing w:val="-33"/>
        </w:rPr>
        <w:t xml:space="preserve"> </w:t>
      </w:r>
      <w:r>
        <w:t>their chronological</w:t>
      </w:r>
      <w:r>
        <w:rPr>
          <w:spacing w:val="-5"/>
        </w:rPr>
        <w:t xml:space="preserve"> </w:t>
      </w:r>
      <w:r>
        <w:t>age.</w:t>
      </w:r>
    </w:p>
    <w:p w:rsidR="00B8648B" w:rsidRDefault="00434622">
      <w:pPr>
        <w:pStyle w:val="BodyText"/>
        <w:ind w:right="769"/>
      </w:pPr>
      <w:proofErr w:type="spellStart"/>
      <w:r>
        <w:t>Standardised</w:t>
      </w:r>
      <w:proofErr w:type="spellEnd"/>
      <w:r>
        <w:t xml:space="preserve"> tests show that most children have a spelling age above their chronological</w:t>
      </w:r>
      <w:r>
        <w:rPr>
          <w:spacing w:val="-5"/>
        </w:rPr>
        <w:t xml:space="preserve"> </w:t>
      </w:r>
      <w:r>
        <w:t>age.</w:t>
      </w:r>
    </w:p>
    <w:p w:rsidR="00B8648B" w:rsidRDefault="00434622">
      <w:pPr>
        <w:pStyle w:val="BodyText"/>
        <w:spacing w:before="1"/>
        <w:ind w:right="257"/>
      </w:pPr>
      <w:proofErr w:type="spellStart"/>
      <w:r>
        <w:t>Maths</w:t>
      </w:r>
      <w:proofErr w:type="spellEnd"/>
      <w:r>
        <w:t xml:space="preserve"> and numeracy assessments allowed us to </w:t>
      </w:r>
      <w:proofErr w:type="spellStart"/>
      <w:r>
        <w:t>analyse</w:t>
      </w:r>
      <w:proofErr w:type="spellEnd"/>
      <w:r>
        <w:t xml:space="preserve"> strengths and next steps for development and build these into </w:t>
      </w:r>
      <w:proofErr w:type="spellStart"/>
      <w:r>
        <w:t>maths</w:t>
      </w:r>
      <w:proofErr w:type="spellEnd"/>
      <w:r>
        <w:t xml:space="preserve"> and numeracy</w:t>
      </w:r>
      <w:r>
        <w:rPr>
          <w:spacing w:val="-25"/>
        </w:rPr>
        <w:t xml:space="preserve"> </w:t>
      </w:r>
      <w:proofErr w:type="spellStart"/>
      <w:r>
        <w:t>programmes</w:t>
      </w:r>
      <w:proofErr w:type="spellEnd"/>
      <w:r>
        <w:t xml:space="preserve"> this</w:t>
      </w:r>
      <w:r>
        <w:rPr>
          <w:spacing w:val="-7"/>
        </w:rPr>
        <w:t xml:space="preserve"> </w:t>
      </w:r>
      <w:r>
        <w:t>session.</w:t>
      </w:r>
    </w:p>
    <w:p w:rsidR="00B8648B" w:rsidRDefault="00B8648B">
      <w:pPr>
        <w:spacing w:before="1"/>
        <w:rPr>
          <w:rFonts w:ascii="Comic Sans MS" w:eastAsia="Comic Sans MS" w:hAnsi="Comic Sans MS" w:cs="Comic Sans MS"/>
          <w:sz w:val="24"/>
          <w:szCs w:val="24"/>
        </w:rPr>
      </w:pPr>
    </w:p>
    <w:p w:rsidR="00B8648B" w:rsidRDefault="00434622">
      <w:pPr>
        <w:pStyle w:val="BodyText"/>
        <w:ind w:right="1150"/>
      </w:pPr>
      <w:r>
        <w:t>Baseline assessment data for P1 by June each year is measured by PIPS (Performance Indicators in the Primary</w:t>
      </w:r>
      <w:r>
        <w:rPr>
          <w:spacing w:val="-13"/>
        </w:rPr>
        <w:t xml:space="preserve"> </w:t>
      </w:r>
      <w:r>
        <w:t>School).</w:t>
      </w:r>
    </w:p>
    <w:p w:rsidR="001D6D78" w:rsidRDefault="001D6D78" w:rsidP="001D6D78">
      <w:pPr>
        <w:pStyle w:val="BodyText"/>
        <w:ind w:right="233"/>
      </w:pPr>
      <w:r>
        <w:t>Cognitive A</w:t>
      </w:r>
      <w:r w:rsidR="000F4CA5">
        <w:t xml:space="preserve">bility </w:t>
      </w:r>
      <w:r>
        <w:t>T</w:t>
      </w:r>
      <w:r w:rsidR="000F4CA5">
        <w:t>est</w:t>
      </w:r>
      <w:r>
        <w:t>s were introduced at P6 and P3.</w:t>
      </w:r>
    </w:p>
    <w:p w:rsidR="00B8648B" w:rsidRDefault="00434622">
      <w:pPr>
        <w:pStyle w:val="BodyText"/>
        <w:spacing w:before="1"/>
        <w:ind w:right="257"/>
        <w:jc w:val="both"/>
      </w:pPr>
      <w:r>
        <w:t>Data from this baseline assessment in P1 confirms that the majority of</w:t>
      </w:r>
      <w:r>
        <w:rPr>
          <w:spacing w:val="-31"/>
        </w:rPr>
        <w:t xml:space="preserve"> </w:t>
      </w:r>
      <w:r w:rsidR="00360EAC">
        <w:t>children made</w:t>
      </w:r>
      <w:r w:rsidR="00F30270">
        <w:t xml:space="preserve"> progress in</w:t>
      </w:r>
      <w:r w:rsidR="007152B0">
        <w:t xml:space="preserve"> Reading and P</w:t>
      </w:r>
      <w:r>
        <w:t xml:space="preserve">honics </w:t>
      </w:r>
      <w:r w:rsidR="007152B0">
        <w:t xml:space="preserve">with attainment </w:t>
      </w:r>
      <w:r>
        <w:t>above both local and national averages.</w:t>
      </w:r>
    </w:p>
    <w:p w:rsidR="007152B0" w:rsidRDefault="007152B0">
      <w:pPr>
        <w:pStyle w:val="BodyText"/>
        <w:spacing w:before="1"/>
        <w:ind w:right="257"/>
        <w:jc w:val="both"/>
      </w:pPr>
      <w:r>
        <w:t xml:space="preserve">In </w:t>
      </w:r>
      <w:proofErr w:type="spellStart"/>
      <w:r>
        <w:t>Maths</w:t>
      </w:r>
      <w:proofErr w:type="spellEnd"/>
      <w:r>
        <w:t xml:space="preserve"> all 3 Primary classes made progress. </w:t>
      </w:r>
    </w:p>
    <w:p w:rsidR="00360EAC" w:rsidRDefault="00360EAC">
      <w:pPr>
        <w:pStyle w:val="BodyText"/>
        <w:spacing w:before="1"/>
        <w:ind w:right="257"/>
        <w:jc w:val="both"/>
      </w:pPr>
    </w:p>
    <w:p w:rsidR="00B8648B" w:rsidRDefault="00B8648B">
      <w:pPr>
        <w:spacing w:before="1"/>
        <w:rPr>
          <w:rFonts w:ascii="Comic Sans MS" w:eastAsia="Comic Sans MS" w:hAnsi="Comic Sans MS" w:cs="Comic Sans MS"/>
          <w:sz w:val="24"/>
          <w:szCs w:val="24"/>
        </w:rPr>
      </w:pPr>
    </w:p>
    <w:p w:rsidR="00B8648B" w:rsidRDefault="00434622" w:rsidP="007C1BCF">
      <w:pPr>
        <w:pStyle w:val="BodyText"/>
        <w:ind w:left="-142" w:right="217"/>
      </w:pPr>
      <w:r>
        <w:t>In terms of progress towards Curriculum for Excellence levels, in P1 most children are achieving the expected levels in Reading, Writing,</w:t>
      </w:r>
      <w:r>
        <w:rPr>
          <w:spacing w:val="-28"/>
        </w:rPr>
        <w:t xml:space="preserve"> </w:t>
      </w:r>
      <w:r>
        <w:t xml:space="preserve">Listening and Talking, </w:t>
      </w:r>
      <w:proofErr w:type="spellStart"/>
      <w:r>
        <w:t>Maths</w:t>
      </w:r>
      <w:proofErr w:type="spellEnd"/>
      <w:r>
        <w:t xml:space="preserve"> and</w:t>
      </w:r>
      <w:r>
        <w:rPr>
          <w:spacing w:val="-12"/>
        </w:rPr>
        <w:t xml:space="preserve"> </w:t>
      </w:r>
      <w:r w:rsidR="007152B0">
        <w:t>Numeracy.</w:t>
      </w:r>
    </w:p>
    <w:p w:rsidR="007152B0" w:rsidRDefault="007152B0" w:rsidP="007C1BCF">
      <w:pPr>
        <w:pStyle w:val="BodyText"/>
        <w:ind w:left="-142" w:right="217"/>
      </w:pPr>
    </w:p>
    <w:p w:rsidR="007152B0" w:rsidRDefault="007152B0" w:rsidP="007C1BCF">
      <w:pPr>
        <w:pStyle w:val="BodyText"/>
        <w:ind w:left="-142" w:right="217"/>
      </w:pPr>
    </w:p>
    <w:p w:rsidR="007152B0" w:rsidRDefault="007152B0" w:rsidP="007C1BCF">
      <w:pPr>
        <w:pStyle w:val="BodyText"/>
        <w:spacing w:before="1"/>
        <w:ind w:left="-142" w:right="928"/>
      </w:pPr>
      <w:r>
        <w:t xml:space="preserve">At P4, over 80% of children are secure at First Level or above in Reading, Writing, Listening and Talking, </w:t>
      </w:r>
      <w:proofErr w:type="spellStart"/>
      <w:r>
        <w:t>Maths</w:t>
      </w:r>
      <w:proofErr w:type="spellEnd"/>
      <w:r>
        <w:t xml:space="preserve"> and</w:t>
      </w:r>
      <w:r>
        <w:rPr>
          <w:spacing w:val="-20"/>
        </w:rPr>
        <w:t xml:space="preserve"> </w:t>
      </w:r>
      <w:r>
        <w:t>Numeracy.</w:t>
      </w:r>
    </w:p>
    <w:p w:rsidR="007152B0" w:rsidRDefault="007152B0" w:rsidP="007C1BCF">
      <w:pPr>
        <w:spacing w:before="1"/>
        <w:ind w:left="-142"/>
        <w:rPr>
          <w:rFonts w:ascii="Comic Sans MS" w:eastAsia="Comic Sans MS" w:hAnsi="Comic Sans MS" w:cs="Comic Sans MS"/>
          <w:sz w:val="24"/>
          <w:szCs w:val="24"/>
        </w:rPr>
      </w:pPr>
    </w:p>
    <w:p w:rsidR="00B8648B" w:rsidRDefault="007152B0" w:rsidP="007C1BCF">
      <w:pPr>
        <w:pStyle w:val="BodyText"/>
        <w:ind w:left="-142" w:right="357"/>
      </w:pPr>
      <w:r>
        <w:t xml:space="preserve">At P7 the majority of children are working at Second level in Reading, Writing, Listening and Talking, </w:t>
      </w:r>
      <w:proofErr w:type="spellStart"/>
      <w:r>
        <w:t>Maths</w:t>
      </w:r>
      <w:proofErr w:type="spellEnd"/>
      <w:r>
        <w:t xml:space="preserve"> and</w:t>
      </w:r>
      <w:r>
        <w:rPr>
          <w:spacing w:val="-15"/>
        </w:rPr>
        <w:t xml:space="preserve"> </w:t>
      </w:r>
      <w:r w:rsidR="007C1BCF">
        <w:t>Numeracy</w:t>
      </w:r>
    </w:p>
    <w:p w:rsidR="007C1BCF" w:rsidRDefault="007C1BCF" w:rsidP="007C1BCF">
      <w:pPr>
        <w:pStyle w:val="BodyText"/>
        <w:ind w:left="-142" w:right="357"/>
      </w:pPr>
    </w:p>
    <w:p w:rsidR="007C1BCF" w:rsidRDefault="007C1BCF" w:rsidP="00FC1252">
      <w:pPr>
        <w:pStyle w:val="BodyText"/>
        <w:ind w:right="357"/>
      </w:pPr>
    </w:p>
    <w:p w:rsidR="007C1BCF" w:rsidRDefault="007C1BCF" w:rsidP="007C1BCF">
      <w:pPr>
        <w:pStyle w:val="BodyText"/>
        <w:spacing w:before="1"/>
        <w:ind w:left="-142" w:right="182"/>
        <w:sectPr w:rsidR="007C1BCF">
          <w:pgSz w:w="11910" w:h="16840"/>
          <w:pgMar w:top="1420" w:right="1260" w:bottom="1320" w:left="1280" w:header="0" w:footer="1133" w:gutter="0"/>
          <w:cols w:space="720"/>
        </w:sectPr>
      </w:pPr>
      <w:r>
        <w:rPr>
          <w:rFonts w:cs="Comic Sans MS"/>
        </w:rPr>
        <w:t>At all levels, staff have worked together to moderate children’s writing,</w:t>
      </w:r>
      <w:r>
        <w:rPr>
          <w:rFonts w:cs="Comic Sans MS"/>
          <w:spacing w:val="-20"/>
        </w:rPr>
        <w:t xml:space="preserve"> </w:t>
      </w:r>
      <w:r>
        <w:rPr>
          <w:rFonts w:cs="Comic Sans MS"/>
        </w:rPr>
        <w:t xml:space="preserve">allowing them to confirm each other’s </w:t>
      </w:r>
      <w:proofErr w:type="spellStart"/>
      <w:r>
        <w:rPr>
          <w:rFonts w:cs="Comic Sans MS"/>
        </w:rPr>
        <w:t>judgements</w:t>
      </w:r>
      <w:proofErr w:type="spellEnd"/>
      <w:r>
        <w:rPr>
          <w:rFonts w:cs="Comic Sans MS"/>
        </w:rPr>
        <w:t xml:space="preserve">, resulting in the majority of children </w:t>
      </w:r>
      <w:r>
        <w:t>achieving the expected level or above. Our Associated School group (ASG) has a process in place for the moderation of writing. This will be extended to other areas next</w:t>
      </w:r>
      <w:r>
        <w:rPr>
          <w:spacing w:val="-7"/>
        </w:rPr>
        <w:t xml:space="preserve"> </w:t>
      </w:r>
      <w:r>
        <w:t>sessi</w:t>
      </w:r>
      <w:r w:rsidR="000F4CA5">
        <w:t>on.</w:t>
      </w:r>
    </w:p>
    <w:p w:rsidR="00B8648B" w:rsidRDefault="00434622" w:rsidP="007C1BCF">
      <w:pPr>
        <w:pStyle w:val="Heading2"/>
        <w:ind w:left="0" w:right="257"/>
        <w:rPr>
          <w:b w:val="0"/>
          <w:bCs w:val="0"/>
        </w:rPr>
      </w:pPr>
      <w:r>
        <w:lastRenderedPageBreak/>
        <w:t>Achievement</w:t>
      </w:r>
    </w:p>
    <w:p w:rsidR="00B8648B" w:rsidRDefault="00B8648B">
      <w:pPr>
        <w:spacing w:before="1"/>
        <w:rPr>
          <w:rFonts w:ascii="Comic Sans MS" w:eastAsia="Comic Sans MS" w:hAnsi="Comic Sans MS" w:cs="Comic Sans MS"/>
          <w:b/>
          <w:bCs/>
          <w:sz w:val="24"/>
          <w:szCs w:val="24"/>
        </w:rPr>
      </w:pPr>
    </w:p>
    <w:p w:rsidR="00B8648B" w:rsidRDefault="00434622">
      <w:pPr>
        <w:pStyle w:val="BodyText"/>
        <w:ind w:right="182"/>
      </w:pPr>
      <w:r>
        <w:t>We provide a wide range of experiences to allow our children the opportunity</w:t>
      </w:r>
      <w:r>
        <w:rPr>
          <w:spacing w:val="-32"/>
        </w:rPr>
        <w:t xml:space="preserve"> </w:t>
      </w:r>
      <w:r>
        <w:t>to achieve success. We provide many different ways to share and celebrate this success together</w:t>
      </w:r>
      <w:r w:rsidR="0057558A">
        <w:t>,</w:t>
      </w:r>
      <w:r>
        <w:t xml:space="preserve"> including at assemblies, </w:t>
      </w:r>
      <w:r w:rsidR="007152B0">
        <w:t xml:space="preserve">on Twitter, </w:t>
      </w:r>
      <w:r w:rsidR="000F4CA5">
        <w:t>through</w:t>
      </w:r>
      <w:r>
        <w:t xml:space="preserve"> displays and within the classroom. </w:t>
      </w:r>
    </w:p>
    <w:p w:rsidR="00B8648B" w:rsidRDefault="00B8648B">
      <w:pPr>
        <w:spacing w:before="12"/>
        <w:rPr>
          <w:rFonts w:ascii="Comic Sans MS" w:eastAsia="Comic Sans MS" w:hAnsi="Comic Sans MS" w:cs="Comic Sans MS"/>
          <w:sz w:val="23"/>
          <w:szCs w:val="23"/>
        </w:rPr>
      </w:pPr>
    </w:p>
    <w:p w:rsidR="00B8648B" w:rsidRDefault="00434622">
      <w:pPr>
        <w:pStyle w:val="BodyText"/>
        <w:ind w:right="257"/>
      </w:pPr>
      <w:r>
        <w:t>There are many opportunities for our children to be involved in supporting achievements within the school community. We have our pupil focus groups</w:t>
      </w:r>
      <w:r>
        <w:rPr>
          <w:spacing w:val="-31"/>
        </w:rPr>
        <w:t xml:space="preserve"> </w:t>
      </w:r>
      <w:r>
        <w:t xml:space="preserve">for </w:t>
      </w:r>
      <w:r w:rsidR="006F5046">
        <w:t xml:space="preserve">Pupil Council, </w:t>
      </w:r>
      <w:r w:rsidR="006F3D3F">
        <w:t xml:space="preserve">SIP Group, </w:t>
      </w:r>
      <w:r w:rsidR="006F5046">
        <w:t>ECO,</w:t>
      </w:r>
      <w:r>
        <w:t xml:space="preserve"> and JRSOs. These groups have had many achievements this session. </w:t>
      </w:r>
    </w:p>
    <w:p w:rsidR="00B8648B" w:rsidRDefault="00B8648B">
      <w:pPr>
        <w:spacing w:before="1"/>
        <w:rPr>
          <w:rFonts w:ascii="Comic Sans MS" w:eastAsia="Comic Sans MS" w:hAnsi="Comic Sans MS" w:cs="Comic Sans MS"/>
          <w:sz w:val="24"/>
          <w:szCs w:val="24"/>
        </w:rPr>
      </w:pPr>
    </w:p>
    <w:p w:rsidR="00B8648B" w:rsidRDefault="000F4CA5">
      <w:pPr>
        <w:pStyle w:val="BodyText"/>
        <w:ind w:right="462"/>
      </w:pPr>
      <w:r>
        <w:t>As an ASG we have</w:t>
      </w:r>
      <w:r w:rsidR="00434622">
        <w:t xml:space="preserve"> very effective P5 </w:t>
      </w:r>
      <w:r w:rsidR="006F3D3F">
        <w:t xml:space="preserve">and P6 </w:t>
      </w:r>
      <w:r w:rsidR="00434622">
        <w:t>Learning Council</w:t>
      </w:r>
      <w:r w:rsidR="006F3D3F">
        <w:t>s</w:t>
      </w:r>
      <w:r w:rsidR="00434622">
        <w:t xml:space="preserve"> across all </w:t>
      </w:r>
      <w:r w:rsidR="0057558A">
        <w:t xml:space="preserve">of </w:t>
      </w:r>
      <w:r w:rsidR="00434622">
        <w:t>our primary schools. This allows us to share our learning and d</w:t>
      </w:r>
      <w:r>
        <w:t>evelop new friendships. It also</w:t>
      </w:r>
      <w:r w:rsidR="00434622">
        <w:t xml:space="preserve"> gives us an opportunity to learn from each other and several schools have developed their practice after these</w:t>
      </w:r>
      <w:r w:rsidR="00434622">
        <w:rPr>
          <w:spacing w:val="-19"/>
        </w:rPr>
        <w:t xml:space="preserve"> </w:t>
      </w:r>
      <w:r w:rsidR="00434622">
        <w:t>visits.</w:t>
      </w:r>
      <w:r w:rsidR="006F5046">
        <w:t xml:space="preserve"> This session </w:t>
      </w:r>
      <w:r w:rsidR="006F3D3F">
        <w:t>we focused on Numeracy in P5 and continued with</w:t>
      </w:r>
      <w:r w:rsidR="006F5046">
        <w:t xml:space="preserve"> Visible Learning</w:t>
      </w:r>
      <w:r w:rsidR="006F3D3F">
        <w:t xml:space="preserve"> in P6</w:t>
      </w:r>
      <w:r w:rsidR="006F5046">
        <w:t>.</w:t>
      </w:r>
    </w:p>
    <w:p w:rsidR="00B8648B" w:rsidRDefault="00B8648B">
      <w:pPr>
        <w:spacing w:before="12"/>
        <w:rPr>
          <w:rFonts w:ascii="Comic Sans MS" w:eastAsia="Comic Sans MS" w:hAnsi="Comic Sans MS" w:cs="Comic Sans MS"/>
          <w:sz w:val="23"/>
          <w:szCs w:val="23"/>
        </w:rPr>
      </w:pPr>
    </w:p>
    <w:p w:rsidR="00B8648B" w:rsidRDefault="00434622">
      <w:pPr>
        <w:pStyle w:val="BodyText"/>
        <w:ind w:right="172"/>
      </w:pPr>
      <w:r>
        <w:t>Our P7 pupils have all produced an electronic profi</w:t>
      </w:r>
      <w:r w:rsidR="006F3D3F">
        <w:t>le of their achievements. High S</w:t>
      </w:r>
      <w:r>
        <w:t xml:space="preserve">chool staff will be able to access this valuable information to aid an effective and smooth transition. These profiles show that the children have a very clear idea of what their strengths and development needs are, and they clearly </w:t>
      </w:r>
      <w:proofErr w:type="spellStart"/>
      <w:r>
        <w:t>recognise</w:t>
      </w:r>
      <w:proofErr w:type="spellEnd"/>
      <w:r>
        <w:t xml:space="preserve"> their</w:t>
      </w:r>
      <w:r>
        <w:rPr>
          <w:spacing w:val="-4"/>
        </w:rPr>
        <w:t xml:space="preserve"> </w:t>
      </w:r>
      <w:r>
        <w:t>achievements.</w:t>
      </w:r>
    </w:p>
    <w:p w:rsidR="006F3D3F" w:rsidRDefault="006F3D3F">
      <w:pPr>
        <w:pStyle w:val="BodyText"/>
        <w:ind w:right="172"/>
      </w:pPr>
    </w:p>
    <w:p w:rsidR="00B8648B" w:rsidRDefault="00434622">
      <w:pPr>
        <w:pStyle w:val="BodyText"/>
        <w:spacing w:before="1"/>
        <w:ind w:right="268"/>
      </w:pPr>
      <w:r>
        <w:t xml:space="preserve">Our P5 children took part in the Local History Society competition to celebrate the life of Dr Mary Noble. </w:t>
      </w:r>
      <w:r w:rsidR="006F5046">
        <w:t>The f</w:t>
      </w:r>
      <w:r w:rsidR="00CF71B9">
        <w:t>o</w:t>
      </w:r>
      <w:r w:rsidR="006F3D3F">
        <w:t>cus this session was l</w:t>
      </w:r>
      <w:r w:rsidR="006F5046">
        <w:t xml:space="preserve">ocal </w:t>
      </w:r>
      <w:r w:rsidR="006F3D3F">
        <w:t>railways</w:t>
      </w:r>
      <w:r w:rsidR="006F5046">
        <w:t>. Our pupils submitted an excellent piece of work</w:t>
      </w:r>
      <w:r w:rsidR="006F3D3F">
        <w:t xml:space="preserve"> and were delighted to win the competition</w:t>
      </w:r>
      <w:r w:rsidR="006F5046">
        <w:t xml:space="preserve">. </w:t>
      </w:r>
    </w:p>
    <w:p w:rsidR="00C77106" w:rsidRDefault="00C77106" w:rsidP="006F3D3F">
      <w:pPr>
        <w:pStyle w:val="BodyText"/>
        <w:ind w:left="0" w:right="257"/>
      </w:pPr>
    </w:p>
    <w:p w:rsidR="00427C87" w:rsidRDefault="00427C87" w:rsidP="00427C87">
      <w:pPr>
        <w:pStyle w:val="BodyText"/>
        <w:ind w:right="257"/>
      </w:pPr>
      <w:r>
        <w:t>A group of our pupils played at the Festival of Music at the Usher Hall in November. At Christmas time our P4 pupils sang at the Christmas lights switch</w:t>
      </w:r>
      <w:r>
        <w:rPr>
          <w:spacing w:val="-26"/>
        </w:rPr>
        <w:t xml:space="preserve"> </w:t>
      </w:r>
      <w:r>
        <w:t xml:space="preserve">on. </w:t>
      </w:r>
    </w:p>
    <w:p w:rsidR="00427C87" w:rsidRDefault="00C77106">
      <w:pPr>
        <w:pStyle w:val="BodyText"/>
        <w:ind w:right="257"/>
      </w:pPr>
      <w:r>
        <w:t>Other events included P4 swimming</w:t>
      </w:r>
      <w:r w:rsidR="00434622">
        <w:t xml:space="preserve">, P6 camp at </w:t>
      </w:r>
      <w:proofErr w:type="spellStart"/>
      <w:r w:rsidR="00434622">
        <w:t>Ardeon</w:t>
      </w:r>
      <w:bookmarkStart w:id="0" w:name="_GoBack"/>
      <w:bookmarkEnd w:id="0"/>
      <w:r w:rsidR="00434622">
        <w:t>ig</w:t>
      </w:r>
      <w:proofErr w:type="spellEnd"/>
      <w:r w:rsidR="000F4CA5">
        <w:t xml:space="preserve"> and</w:t>
      </w:r>
      <w:r>
        <w:t xml:space="preserve"> </w:t>
      </w:r>
      <w:r w:rsidR="006F3D3F">
        <w:t>P5 skiing</w:t>
      </w:r>
      <w:r w:rsidR="000F4CA5">
        <w:t>. We also</w:t>
      </w:r>
      <w:r w:rsidR="006F3D3F">
        <w:t xml:space="preserve"> we invited parents to an open </w:t>
      </w:r>
      <w:r w:rsidR="000F4CA5">
        <w:t>afternoon to share our work on Visible L</w:t>
      </w:r>
      <w:r w:rsidR="006F3D3F">
        <w:t xml:space="preserve">earning. </w:t>
      </w:r>
    </w:p>
    <w:p w:rsidR="00427C87" w:rsidRDefault="006F3D3F">
      <w:pPr>
        <w:pStyle w:val="BodyText"/>
        <w:ind w:right="257"/>
      </w:pPr>
      <w:r>
        <w:t>Our</w:t>
      </w:r>
      <w:r w:rsidR="00427C87">
        <w:t xml:space="preserve"> </w:t>
      </w:r>
      <w:r>
        <w:t xml:space="preserve">DHT and </w:t>
      </w:r>
      <w:r w:rsidR="00427C87">
        <w:t xml:space="preserve">PT lead a Health Week where pupils participated in activities such as ‘wake and shake’, dance and </w:t>
      </w:r>
      <w:r w:rsidR="000F4CA5">
        <w:t>other</w:t>
      </w:r>
      <w:r>
        <w:t xml:space="preserve"> activity sessions with coaches</w:t>
      </w:r>
      <w:r w:rsidR="00427C87">
        <w:t xml:space="preserve">. </w:t>
      </w:r>
      <w:r w:rsidR="000F4CA5">
        <w:t xml:space="preserve">As a result of Health Week we have </w:t>
      </w:r>
      <w:r>
        <w:t>develop</w:t>
      </w:r>
      <w:r w:rsidR="000F4CA5">
        <w:t>ed</w:t>
      </w:r>
      <w:r>
        <w:t xml:space="preserve"> new links with the community. </w:t>
      </w:r>
    </w:p>
    <w:p w:rsidR="00B8648B" w:rsidRDefault="00B8648B">
      <w:pPr>
        <w:rPr>
          <w:rFonts w:ascii="Comic Sans MS" w:eastAsia="Comic Sans MS" w:hAnsi="Comic Sans MS" w:cs="Comic Sans MS"/>
          <w:sz w:val="24"/>
          <w:szCs w:val="24"/>
        </w:rPr>
      </w:pPr>
    </w:p>
    <w:p w:rsidR="00B8648B" w:rsidRDefault="00B8648B">
      <w:pPr>
        <w:rPr>
          <w:rFonts w:ascii="Comic Sans MS" w:eastAsia="Comic Sans MS" w:hAnsi="Comic Sans MS" w:cs="Comic Sans MS"/>
          <w:sz w:val="24"/>
          <w:szCs w:val="24"/>
        </w:rPr>
      </w:pPr>
    </w:p>
    <w:p w:rsidR="000F4CA5" w:rsidRDefault="000F4CA5">
      <w:pPr>
        <w:rPr>
          <w:rFonts w:ascii="Comic Sans MS" w:eastAsia="Comic Sans MS" w:hAnsi="Comic Sans MS" w:cs="Comic Sans MS"/>
          <w:sz w:val="24"/>
          <w:szCs w:val="24"/>
        </w:rPr>
      </w:pPr>
    </w:p>
    <w:p w:rsidR="007C1BCF" w:rsidRDefault="007C1BCF">
      <w:pPr>
        <w:pStyle w:val="Heading2"/>
        <w:ind w:left="232" w:right="257"/>
        <w:rPr>
          <w:u w:val="thick" w:color="000000"/>
        </w:rPr>
      </w:pPr>
    </w:p>
    <w:p w:rsidR="007C1BCF" w:rsidRDefault="007C1BCF">
      <w:pPr>
        <w:pStyle w:val="Heading2"/>
        <w:ind w:left="232" w:right="257"/>
        <w:rPr>
          <w:u w:val="thick" w:color="000000"/>
        </w:rPr>
      </w:pPr>
    </w:p>
    <w:p w:rsidR="00B8648B" w:rsidRDefault="00434622">
      <w:pPr>
        <w:pStyle w:val="Heading2"/>
        <w:ind w:left="232" w:right="257"/>
        <w:rPr>
          <w:b w:val="0"/>
          <w:bCs w:val="0"/>
        </w:rPr>
      </w:pPr>
      <w:r>
        <w:rPr>
          <w:u w:val="thick" w:color="000000"/>
        </w:rPr>
        <w:lastRenderedPageBreak/>
        <w:t>Priorities for future</w:t>
      </w:r>
      <w:r>
        <w:rPr>
          <w:spacing w:val="-18"/>
          <w:u w:val="thick" w:color="000000"/>
        </w:rPr>
        <w:t xml:space="preserve"> </w:t>
      </w:r>
      <w:r>
        <w:rPr>
          <w:u w:val="thick" w:color="000000"/>
        </w:rPr>
        <w:t>development</w:t>
      </w:r>
    </w:p>
    <w:p w:rsidR="00B8648B" w:rsidRDefault="00B8648B">
      <w:pPr>
        <w:spacing w:before="1"/>
        <w:rPr>
          <w:rFonts w:ascii="Comic Sans MS" w:eastAsia="Comic Sans MS" w:hAnsi="Comic Sans MS" w:cs="Comic Sans MS"/>
          <w:b/>
          <w:bCs/>
          <w:sz w:val="24"/>
          <w:szCs w:val="24"/>
        </w:rPr>
      </w:pPr>
    </w:p>
    <w:p w:rsidR="00B8648B" w:rsidRDefault="00434622">
      <w:pPr>
        <w:pStyle w:val="BodyText"/>
        <w:ind w:left="880" w:right="257" w:hanging="360"/>
      </w:pPr>
      <w:r>
        <w:rPr>
          <w:noProof/>
          <w:position w:val="-5"/>
          <w:lang w:val="en-GB" w:eastAsia="en-GB"/>
        </w:rPr>
        <w:drawing>
          <wp:inline distT="0" distB="0" distL="0" distR="0">
            <wp:extent cx="140207" cy="187451"/>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140207" cy="187451"/>
                    </a:xfrm>
                    <a:prstGeom prst="rect">
                      <a:avLst/>
                    </a:prstGeom>
                  </pic:spPr>
                </pic:pic>
              </a:graphicData>
            </a:graphic>
          </wp:inline>
        </w:drawing>
      </w:r>
      <w:r>
        <w:rPr>
          <w:rFonts w:ascii="Times New Roman" w:eastAsia="Times New Roman" w:hAnsi="Times New Roman" w:cs="Times New Roman"/>
          <w:sz w:val="20"/>
          <w:szCs w:val="20"/>
        </w:rPr>
        <w:t xml:space="preserve">  </w:t>
      </w:r>
      <w:r>
        <w:rPr>
          <w:rFonts w:cs="Comic Sans MS"/>
        </w:rPr>
        <w:t xml:space="preserve">Develop shared expectations in terms of learners’ experiences with all </w:t>
      </w:r>
      <w:r>
        <w:t>stakeholders.</w:t>
      </w:r>
    </w:p>
    <w:p w:rsidR="00B8648B" w:rsidRDefault="00434622">
      <w:pPr>
        <w:pStyle w:val="BodyText"/>
        <w:spacing w:before="1"/>
        <w:ind w:left="880" w:right="257" w:hanging="360"/>
      </w:pPr>
      <w:r>
        <w:rPr>
          <w:noProof/>
          <w:position w:val="-5"/>
          <w:lang w:val="en-GB" w:eastAsia="en-GB"/>
        </w:rPr>
        <w:drawing>
          <wp:inline distT="0" distB="0" distL="0" distR="0">
            <wp:extent cx="140207" cy="18745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40207" cy="187451"/>
                    </a:xfrm>
                    <a:prstGeom prst="rect">
                      <a:avLst/>
                    </a:prstGeom>
                  </pic:spPr>
                </pic:pic>
              </a:graphicData>
            </a:graphic>
          </wp:inline>
        </w:drawing>
      </w:r>
      <w:r>
        <w:rPr>
          <w:rFonts w:ascii="Times New Roman"/>
          <w:sz w:val="20"/>
        </w:rPr>
        <w:t xml:space="preserve">  </w:t>
      </w:r>
      <w:r>
        <w:t>Develop the use of leadership groups to focus more on making change within learning and</w:t>
      </w:r>
      <w:r>
        <w:rPr>
          <w:spacing w:val="-12"/>
        </w:rPr>
        <w:t xml:space="preserve"> </w:t>
      </w:r>
      <w:r>
        <w:t>teaching</w:t>
      </w:r>
    </w:p>
    <w:p w:rsidR="00B8648B" w:rsidRDefault="00434622">
      <w:pPr>
        <w:pStyle w:val="BodyText"/>
        <w:ind w:left="880" w:right="257" w:hanging="360"/>
      </w:pPr>
      <w:r>
        <w:rPr>
          <w:noProof/>
          <w:position w:val="-5"/>
          <w:lang w:val="en-GB" w:eastAsia="en-GB"/>
        </w:rPr>
        <w:drawing>
          <wp:inline distT="0" distB="0" distL="0" distR="0">
            <wp:extent cx="140207" cy="187451"/>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3" cstate="print"/>
                    <a:stretch>
                      <a:fillRect/>
                    </a:stretch>
                  </pic:blipFill>
                  <pic:spPr>
                    <a:xfrm>
                      <a:off x="0" y="0"/>
                      <a:ext cx="140207" cy="187451"/>
                    </a:xfrm>
                    <a:prstGeom prst="rect">
                      <a:avLst/>
                    </a:prstGeom>
                  </pic:spPr>
                </pic:pic>
              </a:graphicData>
            </a:graphic>
          </wp:inline>
        </w:drawing>
      </w:r>
      <w:r>
        <w:rPr>
          <w:rFonts w:ascii="Times New Roman" w:eastAsia="Times New Roman" w:hAnsi="Times New Roman" w:cs="Times New Roman"/>
          <w:sz w:val="20"/>
          <w:szCs w:val="20"/>
        </w:rPr>
        <w:t xml:space="preserve">  </w:t>
      </w:r>
      <w:r>
        <w:t xml:space="preserve">Continue to develop and embed </w:t>
      </w:r>
      <w:proofErr w:type="spellStart"/>
      <w:r>
        <w:t>standardised</w:t>
      </w:r>
      <w:proofErr w:type="spellEnd"/>
      <w:r>
        <w:t xml:space="preserve"> assessment; engaging staff </w:t>
      </w:r>
      <w:r>
        <w:rPr>
          <w:rFonts w:cs="Comic Sans MS"/>
        </w:rPr>
        <w:t xml:space="preserve">more fully in interpreting and using data in order to develop teachers’ </w:t>
      </w:r>
      <w:r>
        <w:t>ability to plan next steps for</w:t>
      </w:r>
      <w:r>
        <w:rPr>
          <w:spacing w:val="-17"/>
        </w:rPr>
        <w:t xml:space="preserve"> </w:t>
      </w:r>
      <w:r>
        <w:t>individuals</w:t>
      </w:r>
    </w:p>
    <w:p w:rsidR="00B8648B" w:rsidRDefault="00434622">
      <w:pPr>
        <w:pStyle w:val="BodyText"/>
        <w:spacing w:line="242" w:lineRule="auto"/>
        <w:ind w:left="880" w:right="257" w:hanging="360"/>
      </w:pPr>
      <w:r>
        <w:rPr>
          <w:noProof/>
          <w:position w:val="-5"/>
          <w:lang w:val="en-GB" w:eastAsia="en-GB"/>
        </w:rPr>
        <w:drawing>
          <wp:inline distT="0" distB="0" distL="0" distR="0">
            <wp:extent cx="140207" cy="187451"/>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stretch>
                      <a:fillRect/>
                    </a:stretch>
                  </pic:blipFill>
                  <pic:spPr>
                    <a:xfrm>
                      <a:off x="0" y="0"/>
                      <a:ext cx="140207" cy="187451"/>
                    </a:xfrm>
                    <a:prstGeom prst="rect">
                      <a:avLst/>
                    </a:prstGeom>
                  </pic:spPr>
                </pic:pic>
              </a:graphicData>
            </a:graphic>
          </wp:inline>
        </w:drawing>
      </w:r>
      <w:r>
        <w:rPr>
          <w:rFonts w:ascii="Times New Roman"/>
          <w:sz w:val="20"/>
        </w:rPr>
        <w:t xml:space="preserve">  </w:t>
      </w:r>
      <w:r>
        <w:t>Consistently use feedback and assessment information to set achievable targets for</w:t>
      </w:r>
      <w:r>
        <w:rPr>
          <w:spacing w:val="-2"/>
        </w:rPr>
        <w:t xml:space="preserve"> </w:t>
      </w:r>
      <w:r>
        <w:t>learners</w:t>
      </w:r>
    </w:p>
    <w:p w:rsidR="00B8648B" w:rsidRDefault="00B8648B">
      <w:pPr>
        <w:spacing w:line="242" w:lineRule="auto"/>
        <w:sectPr w:rsidR="00B8648B">
          <w:pgSz w:w="11910" w:h="16840"/>
          <w:pgMar w:top="1420" w:right="1260" w:bottom="1320" w:left="1280" w:header="0" w:footer="1133" w:gutter="0"/>
          <w:cols w:space="720"/>
        </w:sectPr>
      </w:pPr>
    </w:p>
    <w:p w:rsidR="00B8648B" w:rsidRDefault="00B8648B">
      <w:pPr>
        <w:spacing w:before="10"/>
        <w:rPr>
          <w:rFonts w:ascii="Comic Sans MS" w:eastAsia="Comic Sans MS" w:hAnsi="Comic Sans MS" w:cs="Comic Sans MS"/>
          <w:sz w:val="10"/>
          <w:szCs w:val="10"/>
        </w:rPr>
      </w:pPr>
    </w:p>
    <w:p w:rsidR="00B8648B" w:rsidRDefault="00434622">
      <w:pPr>
        <w:pStyle w:val="Heading2"/>
        <w:spacing w:before="25"/>
        <w:ind w:left="4202" w:right="278" w:hanging="3925"/>
        <w:rPr>
          <w:b w:val="0"/>
          <w:bCs w:val="0"/>
        </w:rPr>
      </w:pPr>
      <w:r>
        <w:t>HOW WELL DOES THE SCHOOL SUPPORT CHILDREN TO DEVELOP AND LEARN?</w:t>
      </w:r>
    </w:p>
    <w:p w:rsidR="00B8648B" w:rsidRDefault="00B8648B">
      <w:pPr>
        <w:rPr>
          <w:rFonts w:ascii="Comic Sans MS" w:eastAsia="Comic Sans MS" w:hAnsi="Comic Sans MS" w:cs="Comic Sans MS"/>
          <w:b/>
          <w:bCs/>
          <w:sz w:val="24"/>
          <w:szCs w:val="24"/>
        </w:rPr>
      </w:pPr>
    </w:p>
    <w:p w:rsidR="00B8648B" w:rsidRDefault="00B8648B">
      <w:pPr>
        <w:spacing w:before="14"/>
        <w:rPr>
          <w:rFonts w:ascii="Comic Sans MS" w:eastAsia="Comic Sans MS" w:hAnsi="Comic Sans MS" w:cs="Comic Sans MS"/>
          <w:b/>
          <w:bCs/>
          <w:sz w:val="23"/>
          <w:szCs w:val="23"/>
        </w:rPr>
      </w:pPr>
    </w:p>
    <w:p w:rsidR="006F3D3F" w:rsidRDefault="006F3D3F">
      <w:pPr>
        <w:pStyle w:val="BodyText"/>
        <w:ind w:right="453"/>
        <w:jc w:val="both"/>
        <w:rPr>
          <w:rFonts w:cs="Comic Sans MS"/>
        </w:rPr>
      </w:pPr>
    </w:p>
    <w:p w:rsidR="00B8648B" w:rsidRDefault="00434622" w:rsidP="00427469">
      <w:pPr>
        <w:pStyle w:val="BodyText"/>
        <w:ind w:left="142" w:right="453"/>
        <w:jc w:val="both"/>
      </w:pPr>
      <w:r>
        <w:rPr>
          <w:rFonts w:cs="Comic Sans MS"/>
        </w:rPr>
        <w:t xml:space="preserve">Our curriculum is well </w:t>
      </w:r>
      <w:proofErr w:type="spellStart"/>
      <w:r>
        <w:rPr>
          <w:rFonts w:cs="Comic Sans MS"/>
        </w:rPr>
        <w:t>organised</w:t>
      </w:r>
      <w:proofErr w:type="spellEnd"/>
      <w:r>
        <w:rPr>
          <w:rFonts w:cs="Comic Sans MS"/>
        </w:rPr>
        <w:t xml:space="preserve"> and builds children’s learning from nursery to </w:t>
      </w:r>
      <w:r>
        <w:t>P7. Well planned whole school focus times give coherence and assemblies allow parents and friends to share this</w:t>
      </w:r>
      <w:r>
        <w:rPr>
          <w:spacing w:val="-16"/>
        </w:rPr>
        <w:t xml:space="preserve"> </w:t>
      </w:r>
      <w:r>
        <w:t>learning.</w:t>
      </w:r>
    </w:p>
    <w:p w:rsidR="00B8648B" w:rsidRDefault="00434622">
      <w:pPr>
        <w:pStyle w:val="BodyText"/>
        <w:spacing w:before="1"/>
        <w:ind w:right="182"/>
      </w:pPr>
      <w:r>
        <w:t>Alongside these, teachers plan an interdisciplinary learning focus to allow the children to make connections in their learning and develop their skills across</w:t>
      </w:r>
      <w:r>
        <w:rPr>
          <w:spacing w:val="-33"/>
        </w:rPr>
        <w:t xml:space="preserve"> </w:t>
      </w:r>
      <w:r>
        <w:t>the curriculum. Personalisat</w:t>
      </w:r>
      <w:r w:rsidR="000F4CA5">
        <w:t>ion and choice is developed through</w:t>
      </w:r>
      <w:r>
        <w:t xml:space="preserve"> this approach as learners can add their ideas at the planning</w:t>
      </w:r>
      <w:r>
        <w:rPr>
          <w:spacing w:val="-16"/>
        </w:rPr>
        <w:t xml:space="preserve"> </w:t>
      </w:r>
      <w:r>
        <w:t>stages.</w:t>
      </w:r>
      <w:r w:rsidR="00427469">
        <w:t xml:space="preserve"> </w:t>
      </w:r>
      <w:proofErr w:type="gramStart"/>
      <w:r w:rsidR="00427469">
        <w:t>Staff were</w:t>
      </w:r>
      <w:proofErr w:type="gramEnd"/>
      <w:r w:rsidR="00427469">
        <w:t xml:space="preserve"> trained in the use of </w:t>
      </w:r>
      <w:proofErr w:type="spellStart"/>
      <w:r w:rsidR="00427469">
        <w:t>Floorbooks</w:t>
      </w:r>
      <w:proofErr w:type="spellEnd"/>
      <w:r w:rsidR="00427469">
        <w:t xml:space="preserve"> and Talking Tubs, tools to engage children in planning. </w:t>
      </w:r>
    </w:p>
    <w:p w:rsidR="00B8648B" w:rsidRDefault="00434622">
      <w:pPr>
        <w:pStyle w:val="BodyText"/>
        <w:ind w:right="471"/>
        <w:jc w:val="both"/>
        <w:rPr>
          <w:rFonts w:cs="Comic Sans MS"/>
        </w:rPr>
      </w:pPr>
      <w:r>
        <w:t>In all classes children are actively involved in their learning and motivated</w:t>
      </w:r>
      <w:r>
        <w:rPr>
          <w:spacing w:val="-31"/>
        </w:rPr>
        <w:t xml:space="preserve"> </w:t>
      </w:r>
      <w:r>
        <w:t xml:space="preserve">and keen to learn. </w:t>
      </w:r>
      <w:r w:rsidR="00427469">
        <w:t xml:space="preserve">Primary 5 children worked with staff from the University of Edinburgh to develop peer learning conversations. Next session we will develop this with other classes. </w:t>
      </w:r>
    </w:p>
    <w:p w:rsidR="00B8648B" w:rsidRDefault="00434622">
      <w:pPr>
        <w:pStyle w:val="BodyText"/>
        <w:spacing w:line="334" w:lineRule="exact"/>
        <w:ind w:right="257"/>
      </w:pPr>
      <w:r>
        <w:t>Nursery parents are invited to stay and play and interact with pupil</w:t>
      </w:r>
      <w:r>
        <w:rPr>
          <w:spacing w:val="-31"/>
        </w:rPr>
        <w:t xml:space="preserve"> </w:t>
      </w:r>
      <w:r>
        <w:t>folios.</w:t>
      </w:r>
    </w:p>
    <w:p w:rsidR="00B8648B" w:rsidRDefault="00B8648B">
      <w:pPr>
        <w:spacing w:before="1"/>
        <w:rPr>
          <w:rFonts w:ascii="Comic Sans MS" w:eastAsia="Comic Sans MS" w:hAnsi="Comic Sans MS" w:cs="Comic Sans MS"/>
          <w:sz w:val="24"/>
          <w:szCs w:val="24"/>
        </w:rPr>
      </w:pPr>
    </w:p>
    <w:p w:rsidR="00B8648B" w:rsidRDefault="00434622">
      <w:pPr>
        <w:pStyle w:val="BodyText"/>
        <w:ind w:right="257"/>
      </w:pPr>
      <w:r>
        <w:t>Through forward planning procedures teachers are using the experiences and outcomes and are becoming more familiar with assessing and tracking pupil progress. Discussions are held termly with senior management to evaluate</w:t>
      </w:r>
      <w:r>
        <w:rPr>
          <w:spacing w:val="-25"/>
        </w:rPr>
        <w:t xml:space="preserve"> </w:t>
      </w:r>
      <w:r>
        <w:t>plans and discuss the needs of all pupils within a</w:t>
      </w:r>
      <w:r>
        <w:rPr>
          <w:spacing w:val="-23"/>
        </w:rPr>
        <w:t xml:space="preserve"> </w:t>
      </w:r>
      <w:r>
        <w:t>class.</w:t>
      </w:r>
      <w:r w:rsidR="00C77106">
        <w:t xml:space="preserve"> </w:t>
      </w:r>
      <w:proofErr w:type="gramStart"/>
      <w:r w:rsidR="00C77106">
        <w:t>Staff have</w:t>
      </w:r>
      <w:proofErr w:type="gramEnd"/>
      <w:r w:rsidR="00C77106">
        <w:t xml:space="preserve"> been reviewing planning to make it more meaningful and </w:t>
      </w:r>
      <w:r w:rsidR="000F4CA5">
        <w:t xml:space="preserve">to ensure there is a </w:t>
      </w:r>
      <w:r w:rsidR="00C77106">
        <w:t xml:space="preserve">focus on outcomes for learners. </w:t>
      </w:r>
    </w:p>
    <w:p w:rsidR="00B8648B" w:rsidRDefault="00B8648B">
      <w:pPr>
        <w:spacing w:before="1"/>
        <w:rPr>
          <w:rFonts w:ascii="Comic Sans MS" w:eastAsia="Comic Sans MS" w:hAnsi="Comic Sans MS" w:cs="Comic Sans MS"/>
          <w:sz w:val="24"/>
          <w:szCs w:val="24"/>
        </w:rPr>
      </w:pPr>
    </w:p>
    <w:p w:rsidR="00B8648B" w:rsidRDefault="00434622">
      <w:pPr>
        <w:pStyle w:val="BodyText"/>
        <w:ind w:right="182"/>
      </w:pPr>
      <w:r>
        <w:t xml:space="preserve">A variety of assessment information is used. Formative assessment allows children to plan their next steps in learning. Summative assessment allows us to identify whole school trends and areas for development. </w:t>
      </w:r>
      <w:proofErr w:type="spellStart"/>
      <w:r>
        <w:t>Standardised</w:t>
      </w:r>
      <w:proofErr w:type="spellEnd"/>
      <w:r>
        <w:t xml:space="preserve"> testing is used annually to track individual attainment and compare year on year</w:t>
      </w:r>
      <w:r>
        <w:rPr>
          <w:spacing w:val="-28"/>
        </w:rPr>
        <w:t xml:space="preserve"> </w:t>
      </w:r>
      <w:r>
        <w:t>progress.</w:t>
      </w:r>
    </w:p>
    <w:p w:rsidR="00B8648B" w:rsidRDefault="00B8648B">
      <w:pPr>
        <w:spacing w:before="1"/>
        <w:rPr>
          <w:rFonts w:ascii="Comic Sans MS" w:eastAsia="Comic Sans MS" w:hAnsi="Comic Sans MS" w:cs="Comic Sans MS"/>
          <w:sz w:val="24"/>
          <w:szCs w:val="24"/>
        </w:rPr>
      </w:pPr>
    </w:p>
    <w:p w:rsidR="00427469" w:rsidRDefault="00434622" w:rsidP="00427469">
      <w:pPr>
        <w:pStyle w:val="BodyText"/>
        <w:ind w:right="257"/>
      </w:pPr>
      <w:r>
        <w:t xml:space="preserve">The Support for </w:t>
      </w:r>
      <w:proofErr w:type="gramStart"/>
      <w:r>
        <w:t>Learning</w:t>
      </w:r>
      <w:proofErr w:type="gramEnd"/>
      <w:r>
        <w:t xml:space="preserve"> teacher</w:t>
      </w:r>
      <w:r>
        <w:rPr>
          <w:rFonts w:cs="Comic Sans MS"/>
        </w:rPr>
        <w:t xml:space="preserve">’s </w:t>
      </w:r>
      <w:r>
        <w:t>timetable is r</w:t>
      </w:r>
      <w:r w:rsidR="00427469">
        <w:t>eviewed termly as are Learning A</w:t>
      </w:r>
      <w:r>
        <w:t>ssistant timetables, to ensure that support is focused on need. This may be short or long term. A few pupils have Individual Education Plans and these are evaluated termly. Review meetings take place with parents, class teachers, senior management and the Support for Learning (SFL) teacher. Targets are reviewed and updated and the child is consulted about progress and next</w:t>
      </w:r>
      <w:r>
        <w:rPr>
          <w:spacing w:val="-38"/>
        </w:rPr>
        <w:t xml:space="preserve"> </w:t>
      </w:r>
      <w:r>
        <w:t>steps.</w:t>
      </w:r>
      <w:r w:rsidR="00427469">
        <w:t xml:space="preserve"> We have introduced social groups for some children to support their well being and we provided dyslexia workshops for pupils from P4-7.</w:t>
      </w:r>
    </w:p>
    <w:p w:rsidR="00B8648B" w:rsidRDefault="00B8648B">
      <w:pPr>
        <w:pStyle w:val="BodyText"/>
        <w:ind w:right="173"/>
      </w:pPr>
    </w:p>
    <w:p w:rsidR="00B8648B" w:rsidRDefault="00B8648B">
      <w:pPr>
        <w:spacing w:before="1"/>
        <w:rPr>
          <w:rFonts w:ascii="Comic Sans MS" w:eastAsia="Comic Sans MS" w:hAnsi="Comic Sans MS" w:cs="Comic Sans MS"/>
          <w:sz w:val="24"/>
          <w:szCs w:val="24"/>
        </w:rPr>
      </w:pPr>
    </w:p>
    <w:p w:rsidR="00427469" w:rsidRDefault="00427469">
      <w:pPr>
        <w:pStyle w:val="BodyText"/>
        <w:ind w:right="288"/>
      </w:pPr>
    </w:p>
    <w:p w:rsidR="00B8648B" w:rsidRDefault="00434622">
      <w:pPr>
        <w:pStyle w:val="BodyText"/>
        <w:ind w:right="288"/>
      </w:pPr>
      <w:r>
        <w:t xml:space="preserve">We have continued </w:t>
      </w:r>
      <w:r w:rsidR="00427469">
        <w:t>to focus on Transition</w:t>
      </w:r>
      <w:r>
        <w:t>, both from Nursery to P1 an</w:t>
      </w:r>
      <w:r w:rsidR="00427469">
        <w:t>d from P7-S1. We held our sixth</w:t>
      </w:r>
      <w:r>
        <w:t xml:space="preserve">, very successful </w:t>
      </w:r>
      <w:r w:rsidR="00C77106">
        <w:t xml:space="preserve">P7 </w:t>
      </w:r>
      <w:r>
        <w:t>ASG Camp, t</w:t>
      </w:r>
      <w:r w:rsidR="00427469">
        <w:t xml:space="preserve">his session at </w:t>
      </w:r>
      <w:proofErr w:type="spellStart"/>
      <w:r w:rsidR="00427469">
        <w:t>Dalguise</w:t>
      </w:r>
      <w:proofErr w:type="spellEnd"/>
      <w:r w:rsidR="00427469">
        <w:t>. Over 20</w:t>
      </w:r>
      <w:r>
        <w:t>0 P7s from across the ASG met to undertake a variety of teambuilding and transition opportunities. T</w:t>
      </w:r>
      <w:r w:rsidR="0057558A">
        <w:t xml:space="preserve">here was also </w:t>
      </w:r>
      <w:r>
        <w:t xml:space="preserve">an event before camp for activity groups to bond. </w:t>
      </w:r>
    </w:p>
    <w:p w:rsidR="00427469" w:rsidRDefault="000F4CA5">
      <w:pPr>
        <w:pStyle w:val="BodyText"/>
        <w:ind w:right="288"/>
      </w:pPr>
      <w:r>
        <w:t>We improved the N</w:t>
      </w:r>
      <w:r w:rsidR="00427469">
        <w:t>ursery to P1 transition by</w:t>
      </w:r>
      <w:r>
        <w:t xml:space="preserve"> introducing play dates using</w:t>
      </w:r>
      <w:r w:rsidR="00427469">
        <w:t xml:space="preserve"> P1 buddies to support this. </w:t>
      </w:r>
      <w:r w:rsidR="00C948E8">
        <w:t xml:space="preserve">These visits give the children the opportunity to meet with other P1s, spend time in the class and the playground and meet their P7 buddies. </w:t>
      </w:r>
      <w:r w:rsidR="00427469">
        <w:t xml:space="preserve">We have developed a book for new P1 children telling them about their school day. The book was illustrated by some of our current P1 children. </w:t>
      </w:r>
    </w:p>
    <w:p w:rsidR="00B8648B" w:rsidRDefault="00B8648B">
      <w:pPr>
        <w:sectPr w:rsidR="00B8648B">
          <w:pgSz w:w="11910" w:h="16840"/>
          <w:pgMar w:top="1580" w:right="1260" w:bottom="1320" w:left="1280" w:header="0" w:footer="1133" w:gutter="0"/>
          <w:cols w:space="720"/>
        </w:sectPr>
      </w:pPr>
    </w:p>
    <w:p w:rsidR="00B8648B" w:rsidRDefault="00434622" w:rsidP="00C948E8">
      <w:pPr>
        <w:pStyle w:val="BodyText"/>
        <w:spacing w:before="1"/>
        <w:ind w:right="257"/>
      </w:pPr>
      <w:r>
        <w:lastRenderedPageBreak/>
        <w:t xml:space="preserve">To support transition to school our nursery children </w:t>
      </w:r>
      <w:r w:rsidR="00C948E8">
        <w:t>have opportunities to join events and</w:t>
      </w:r>
      <w:r>
        <w:t xml:space="preserve"> assemblies. They also participate in joint whole school topics </w:t>
      </w:r>
      <w:proofErr w:type="spellStart"/>
      <w:r>
        <w:t>eg</w:t>
      </w:r>
      <w:proofErr w:type="spellEnd"/>
      <w:r>
        <w:t xml:space="preserve"> Scotland. </w:t>
      </w:r>
    </w:p>
    <w:p w:rsidR="000F4CA5" w:rsidRDefault="000F4CA5" w:rsidP="000F4CA5">
      <w:pPr>
        <w:pStyle w:val="BodyText"/>
        <w:spacing w:before="1"/>
        <w:ind w:right="257"/>
      </w:pPr>
      <w:r>
        <w:t>Informal evaluations indicate that these have been extremely successful events in</w:t>
      </w:r>
      <w:r>
        <w:rPr>
          <w:spacing w:val="-30"/>
        </w:rPr>
        <w:t xml:space="preserve"> </w:t>
      </w:r>
      <w:r>
        <w:t>terms of teambuilding and aiding</w:t>
      </w:r>
      <w:r>
        <w:rPr>
          <w:spacing w:val="-18"/>
        </w:rPr>
        <w:t xml:space="preserve"> </w:t>
      </w:r>
      <w:r>
        <w:t>transition.</w:t>
      </w:r>
    </w:p>
    <w:p w:rsidR="00B8648B" w:rsidRDefault="00B8648B">
      <w:pPr>
        <w:spacing w:before="1"/>
        <w:rPr>
          <w:rFonts w:ascii="Comic Sans MS" w:eastAsia="Comic Sans MS" w:hAnsi="Comic Sans MS" w:cs="Comic Sans MS"/>
          <w:sz w:val="24"/>
          <w:szCs w:val="24"/>
        </w:rPr>
      </w:pPr>
    </w:p>
    <w:p w:rsidR="00B8648B" w:rsidRDefault="00434622">
      <w:pPr>
        <w:pStyle w:val="BodyText"/>
        <w:ind w:right="383"/>
      </w:pPr>
      <w:r>
        <w:t xml:space="preserve">P7 </w:t>
      </w:r>
      <w:r w:rsidR="000F4CA5">
        <w:t>buddies are trained annually. They</w:t>
      </w:r>
      <w:r>
        <w:t xml:space="preserve"> take turns to support the younger children in the playground and help to resolve playground</w:t>
      </w:r>
      <w:r>
        <w:rPr>
          <w:spacing w:val="-20"/>
        </w:rPr>
        <w:t xml:space="preserve"> </w:t>
      </w:r>
      <w:r>
        <w:t>disputes.</w:t>
      </w:r>
    </w:p>
    <w:p w:rsidR="00B8648B" w:rsidRDefault="00B8648B">
      <w:pPr>
        <w:spacing w:before="1"/>
        <w:rPr>
          <w:rFonts w:ascii="Comic Sans MS" w:eastAsia="Comic Sans MS" w:hAnsi="Comic Sans MS" w:cs="Comic Sans MS"/>
          <w:sz w:val="24"/>
          <w:szCs w:val="24"/>
        </w:rPr>
      </w:pPr>
    </w:p>
    <w:p w:rsidR="00B8648B" w:rsidRDefault="00434622">
      <w:pPr>
        <w:pStyle w:val="BodyText"/>
        <w:ind w:right="257"/>
      </w:pPr>
      <w:r>
        <w:t>For those individuals and families who have required extra support for a range of reasons, we have continued to draw upon support out with the school</w:t>
      </w:r>
      <w:r>
        <w:rPr>
          <w:spacing w:val="-31"/>
        </w:rPr>
        <w:t xml:space="preserve"> </w:t>
      </w:r>
      <w:r>
        <w:t>through the 0-12 Forum, Speech and Language Therapy, Educational Psychologist, Occupational Therapy and the School Nursing</w:t>
      </w:r>
      <w:r>
        <w:rPr>
          <w:spacing w:val="-18"/>
        </w:rPr>
        <w:t xml:space="preserve"> </w:t>
      </w:r>
      <w:r>
        <w:t>Service.</w:t>
      </w:r>
    </w:p>
    <w:p w:rsidR="00B8648B" w:rsidRDefault="00B8648B">
      <w:pPr>
        <w:rPr>
          <w:rFonts w:ascii="Comic Sans MS" w:eastAsia="Comic Sans MS" w:hAnsi="Comic Sans MS" w:cs="Comic Sans MS"/>
          <w:sz w:val="24"/>
          <w:szCs w:val="24"/>
        </w:rPr>
      </w:pPr>
    </w:p>
    <w:p w:rsidR="00B8648B" w:rsidRDefault="00B8648B">
      <w:pPr>
        <w:rPr>
          <w:rFonts w:ascii="Comic Sans MS" w:eastAsia="Comic Sans MS" w:hAnsi="Comic Sans MS" w:cs="Comic Sans MS"/>
          <w:sz w:val="24"/>
          <w:szCs w:val="24"/>
        </w:rPr>
      </w:pPr>
    </w:p>
    <w:p w:rsidR="00B8648B" w:rsidRDefault="00434622">
      <w:pPr>
        <w:pStyle w:val="BodyText"/>
        <w:spacing w:line="334" w:lineRule="exact"/>
        <w:ind w:right="257"/>
      </w:pPr>
      <w:r>
        <w:t>Priorities for Future</w:t>
      </w:r>
      <w:r>
        <w:rPr>
          <w:spacing w:val="-12"/>
        </w:rPr>
        <w:t xml:space="preserve"> </w:t>
      </w:r>
      <w:r>
        <w:t>Development</w:t>
      </w:r>
    </w:p>
    <w:p w:rsidR="00B8648B" w:rsidRDefault="00434622">
      <w:pPr>
        <w:pStyle w:val="BodyText"/>
        <w:spacing w:line="278" w:lineRule="auto"/>
        <w:ind w:left="880" w:right="257" w:hanging="360"/>
      </w:pPr>
      <w:r>
        <w:rPr>
          <w:noProof/>
          <w:position w:val="-5"/>
          <w:lang w:val="en-GB" w:eastAsia="en-GB"/>
        </w:rPr>
        <w:drawing>
          <wp:inline distT="0" distB="0" distL="0" distR="0">
            <wp:extent cx="140207" cy="187451"/>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140207" cy="187451"/>
                    </a:xfrm>
                    <a:prstGeom prst="rect">
                      <a:avLst/>
                    </a:prstGeom>
                  </pic:spPr>
                </pic:pic>
              </a:graphicData>
            </a:graphic>
          </wp:inline>
        </w:drawing>
      </w:r>
      <w:r>
        <w:rPr>
          <w:rFonts w:ascii="Times New Roman"/>
          <w:sz w:val="20"/>
        </w:rPr>
        <w:t xml:space="preserve">  </w:t>
      </w:r>
      <w:r>
        <w:t>Increase consultation around expectations in learning and teaching focusing on literacy and</w:t>
      </w:r>
      <w:r>
        <w:rPr>
          <w:spacing w:val="-9"/>
        </w:rPr>
        <w:t xml:space="preserve"> </w:t>
      </w:r>
      <w:r>
        <w:t>numeracy.</w:t>
      </w:r>
    </w:p>
    <w:p w:rsidR="00B8648B" w:rsidRDefault="00434622">
      <w:pPr>
        <w:pStyle w:val="BodyText"/>
        <w:spacing w:line="276" w:lineRule="auto"/>
        <w:ind w:left="880" w:right="257" w:hanging="360"/>
      </w:pPr>
      <w:r>
        <w:rPr>
          <w:noProof/>
          <w:position w:val="-5"/>
          <w:lang w:val="en-GB" w:eastAsia="en-GB"/>
        </w:rPr>
        <w:drawing>
          <wp:inline distT="0" distB="0" distL="0" distR="0">
            <wp:extent cx="140207" cy="187451"/>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3" cstate="print"/>
                    <a:stretch>
                      <a:fillRect/>
                    </a:stretch>
                  </pic:blipFill>
                  <pic:spPr>
                    <a:xfrm>
                      <a:off x="0" y="0"/>
                      <a:ext cx="140207" cy="187451"/>
                    </a:xfrm>
                    <a:prstGeom prst="rect">
                      <a:avLst/>
                    </a:prstGeom>
                  </pic:spPr>
                </pic:pic>
              </a:graphicData>
            </a:graphic>
          </wp:inline>
        </w:drawing>
      </w:r>
      <w:r>
        <w:rPr>
          <w:rFonts w:ascii="Times New Roman"/>
          <w:sz w:val="20"/>
        </w:rPr>
        <w:t xml:space="preserve">  </w:t>
      </w:r>
      <w:r>
        <w:t>Develop an understanding of methodology in terms of literacy and numeracy based on educational</w:t>
      </w:r>
      <w:r>
        <w:rPr>
          <w:spacing w:val="-8"/>
        </w:rPr>
        <w:t xml:space="preserve"> </w:t>
      </w:r>
      <w:r>
        <w:t>research</w:t>
      </w:r>
    </w:p>
    <w:p w:rsidR="00B8648B" w:rsidRDefault="00434622">
      <w:pPr>
        <w:pStyle w:val="BodyText"/>
        <w:spacing w:line="278" w:lineRule="auto"/>
        <w:ind w:left="880" w:right="257" w:hanging="360"/>
      </w:pPr>
      <w:r>
        <w:rPr>
          <w:noProof/>
          <w:position w:val="-5"/>
          <w:lang w:val="en-GB" w:eastAsia="en-GB"/>
        </w:rPr>
        <w:drawing>
          <wp:inline distT="0" distB="0" distL="0" distR="0">
            <wp:extent cx="140207" cy="187451"/>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3" cstate="print"/>
                    <a:stretch>
                      <a:fillRect/>
                    </a:stretch>
                  </pic:blipFill>
                  <pic:spPr>
                    <a:xfrm>
                      <a:off x="0" y="0"/>
                      <a:ext cx="140207" cy="187451"/>
                    </a:xfrm>
                    <a:prstGeom prst="rect">
                      <a:avLst/>
                    </a:prstGeom>
                  </pic:spPr>
                </pic:pic>
              </a:graphicData>
            </a:graphic>
          </wp:inline>
        </w:drawing>
      </w:r>
      <w:r>
        <w:rPr>
          <w:rFonts w:ascii="Times New Roman"/>
          <w:sz w:val="20"/>
        </w:rPr>
        <w:t xml:space="preserve">  </w:t>
      </w:r>
      <w:r>
        <w:t>Involve all stakeholders in the process of profiling learning and achievement</w:t>
      </w:r>
    </w:p>
    <w:p w:rsidR="00B8648B" w:rsidRDefault="00434622">
      <w:pPr>
        <w:pStyle w:val="BodyText"/>
        <w:spacing w:line="276" w:lineRule="auto"/>
        <w:ind w:left="880" w:right="257" w:hanging="360"/>
        <w:rPr>
          <w:rFonts w:cs="Comic Sans MS"/>
        </w:rPr>
      </w:pPr>
      <w:r>
        <w:rPr>
          <w:noProof/>
          <w:position w:val="-5"/>
          <w:lang w:val="en-GB" w:eastAsia="en-GB"/>
        </w:rPr>
        <w:drawing>
          <wp:inline distT="0" distB="0" distL="0" distR="0">
            <wp:extent cx="140207" cy="187452"/>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3" cstate="print"/>
                    <a:stretch>
                      <a:fillRect/>
                    </a:stretch>
                  </pic:blipFill>
                  <pic:spPr>
                    <a:xfrm>
                      <a:off x="0" y="0"/>
                      <a:ext cx="140207" cy="187452"/>
                    </a:xfrm>
                    <a:prstGeom prst="rect">
                      <a:avLst/>
                    </a:prstGeom>
                  </pic:spPr>
                </pic:pic>
              </a:graphicData>
            </a:graphic>
          </wp:inline>
        </w:drawing>
      </w:r>
      <w:r>
        <w:rPr>
          <w:rFonts w:ascii="Times New Roman" w:eastAsia="Times New Roman" w:hAnsi="Times New Roman" w:cs="Times New Roman"/>
          <w:sz w:val="20"/>
          <w:szCs w:val="20"/>
        </w:rPr>
        <w:t xml:space="preserve">  </w:t>
      </w:r>
      <w:r>
        <w:t xml:space="preserve">Develop a shared understanding of the strengths and areas for </w:t>
      </w:r>
      <w:r>
        <w:rPr>
          <w:rFonts w:cs="Comic Sans MS"/>
        </w:rPr>
        <w:t>improvement in terms of children’s learning across the</w:t>
      </w:r>
      <w:r>
        <w:rPr>
          <w:rFonts w:cs="Comic Sans MS"/>
          <w:spacing w:val="-15"/>
        </w:rPr>
        <w:t xml:space="preserve"> </w:t>
      </w:r>
      <w:r>
        <w:rPr>
          <w:rFonts w:cs="Comic Sans MS"/>
        </w:rPr>
        <w:t>school</w:t>
      </w:r>
    </w:p>
    <w:p w:rsidR="00B8648B" w:rsidRDefault="00B8648B">
      <w:pPr>
        <w:spacing w:line="276" w:lineRule="auto"/>
        <w:rPr>
          <w:rFonts w:ascii="Comic Sans MS" w:eastAsia="Comic Sans MS" w:hAnsi="Comic Sans MS" w:cs="Comic Sans MS"/>
        </w:rPr>
        <w:sectPr w:rsidR="00B8648B">
          <w:pgSz w:w="11910" w:h="16840"/>
          <w:pgMar w:top="1420" w:right="1260" w:bottom="1320" w:left="1280" w:header="0" w:footer="1133" w:gutter="0"/>
          <w:cols w:space="720"/>
        </w:sectPr>
      </w:pPr>
    </w:p>
    <w:p w:rsidR="00B8648B" w:rsidRDefault="00B8648B">
      <w:pPr>
        <w:rPr>
          <w:rFonts w:ascii="Comic Sans MS" w:eastAsia="Comic Sans MS" w:hAnsi="Comic Sans MS" w:cs="Comic Sans MS"/>
          <w:sz w:val="20"/>
          <w:szCs w:val="20"/>
        </w:rPr>
      </w:pPr>
    </w:p>
    <w:p w:rsidR="00B8648B" w:rsidRDefault="00B8648B">
      <w:pPr>
        <w:spacing w:before="12"/>
        <w:rPr>
          <w:rFonts w:ascii="Comic Sans MS" w:eastAsia="Comic Sans MS" w:hAnsi="Comic Sans MS" w:cs="Comic Sans MS"/>
          <w:sz w:val="14"/>
          <w:szCs w:val="14"/>
        </w:rPr>
      </w:pPr>
    </w:p>
    <w:p w:rsidR="00B8648B" w:rsidRDefault="00434622">
      <w:pPr>
        <w:pStyle w:val="Heading2"/>
        <w:spacing w:before="25"/>
        <w:ind w:right="182"/>
        <w:rPr>
          <w:b w:val="0"/>
          <w:bCs w:val="0"/>
        </w:rPr>
      </w:pPr>
      <w:r>
        <w:t>HOW WELL DOES THE SCHOOL IMPROVE THE QUALITY OF ITS</w:t>
      </w:r>
      <w:r>
        <w:rPr>
          <w:spacing w:val="-18"/>
        </w:rPr>
        <w:t xml:space="preserve"> </w:t>
      </w:r>
      <w:r>
        <w:t>WORK?</w:t>
      </w:r>
    </w:p>
    <w:p w:rsidR="00B8648B" w:rsidRDefault="00B8648B">
      <w:pPr>
        <w:rPr>
          <w:rFonts w:ascii="Comic Sans MS" w:eastAsia="Comic Sans MS" w:hAnsi="Comic Sans MS" w:cs="Comic Sans MS"/>
          <w:b/>
          <w:bCs/>
          <w:sz w:val="24"/>
          <w:szCs w:val="24"/>
        </w:rPr>
      </w:pPr>
    </w:p>
    <w:p w:rsidR="00B8648B" w:rsidRDefault="00B8648B">
      <w:pPr>
        <w:spacing w:before="14"/>
        <w:rPr>
          <w:rFonts w:ascii="Comic Sans MS" w:eastAsia="Comic Sans MS" w:hAnsi="Comic Sans MS" w:cs="Comic Sans MS"/>
          <w:b/>
          <w:bCs/>
          <w:sz w:val="23"/>
          <w:szCs w:val="23"/>
        </w:rPr>
      </w:pPr>
    </w:p>
    <w:p w:rsidR="00B8648B" w:rsidRDefault="00434622">
      <w:pPr>
        <w:pStyle w:val="BodyText"/>
        <w:ind w:right="163"/>
        <w:rPr>
          <w:rFonts w:cs="Comic Sans MS"/>
        </w:rPr>
      </w:pPr>
      <w:r>
        <w:t xml:space="preserve">As a school staff we constantly evaluate our work and seek to improve. We are committed to providing excellent learning experiences for all our children. We seek views via questionnaires and through the Parent Council. Newsletters are sent home monthly giving up to date news on events and developments in learning and teaching. We text and </w:t>
      </w:r>
      <w:r>
        <w:rPr>
          <w:rFonts w:cs="Comic Sans MS"/>
        </w:rPr>
        <w:t>‘tweet’ to keep all stakeholders</w:t>
      </w:r>
      <w:r>
        <w:rPr>
          <w:rFonts w:cs="Comic Sans MS"/>
          <w:spacing w:val="-8"/>
        </w:rPr>
        <w:t xml:space="preserve"> </w:t>
      </w:r>
      <w:r>
        <w:rPr>
          <w:rFonts w:cs="Comic Sans MS"/>
        </w:rPr>
        <w:t>informed.</w:t>
      </w:r>
    </w:p>
    <w:p w:rsidR="00B8648B" w:rsidRDefault="00B8648B">
      <w:pPr>
        <w:spacing w:before="12"/>
        <w:rPr>
          <w:rFonts w:ascii="Comic Sans MS" w:eastAsia="Comic Sans MS" w:hAnsi="Comic Sans MS" w:cs="Comic Sans MS"/>
          <w:sz w:val="23"/>
          <w:szCs w:val="23"/>
        </w:rPr>
      </w:pPr>
    </w:p>
    <w:p w:rsidR="00B8648B" w:rsidRDefault="00434622">
      <w:pPr>
        <w:pStyle w:val="BodyText"/>
        <w:ind w:right="182"/>
      </w:pPr>
      <w:r>
        <w:t xml:space="preserve">Staff work </w:t>
      </w:r>
      <w:r w:rsidR="000F4CA5">
        <w:t xml:space="preserve">together </w:t>
      </w:r>
      <w:r>
        <w:t>closely in our school and effective communication is vital</w:t>
      </w:r>
      <w:r>
        <w:rPr>
          <w:spacing w:val="-37"/>
        </w:rPr>
        <w:t xml:space="preserve"> </w:t>
      </w:r>
      <w:r>
        <w:t>to ensure a quality environment for</w:t>
      </w:r>
      <w:r>
        <w:rPr>
          <w:spacing w:val="-9"/>
        </w:rPr>
        <w:t xml:space="preserve"> </w:t>
      </w:r>
      <w:r>
        <w:t>learning.</w:t>
      </w:r>
    </w:p>
    <w:p w:rsidR="00B8648B" w:rsidRDefault="00B8648B">
      <w:pPr>
        <w:spacing w:before="12"/>
        <w:rPr>
          <w:rFonts w:ascii="Comic Sans MS" w:eastAsia="Comic Sans MS" w:hAnsi="Comic Sans MS" w:cs="Comic Sans MS"/>
          <w:sz w:val="23"/>
          <w:szCs w:val="23"/>
        </w:rPr>
      </w:pPr>
    </w:p>
    <w:p w:rsidR="00B8648B" w:rsidRDefault="00434622">
      <w:pPr>
        <w:pStyle w:val="BodyText"/>
        <w:ind w:right="239"/>
      </w:pPr>
      <w:r>
        <w:t xml:space="preserve">We </w:t>
      </w:r>
      <w:r w:rsidR="00C948E8">
        <w:t>are developing a more</w:t>
      </w:r>
      <w:r>
        <w:t xml:space="preserve"> effective monitoring </w:t>
      </w:r>
      <w:proofErr w:type="spellStart"/>
      <w:r>
        <w:t>programme</w:t>
      </w:r>
      <w:proofErr w:type="spellEnd"/>
      <w:r>
        <w:t xml:space="preserve"> throughout the school which is systematic and rigorous. </w:t>
      </w:r>
      <w:r w:rsidR="00C948E8">
        <w:t>This will ensure that staff are learning from each other and</w:t>
      </w:r>
      <w:r>
        <w:t xml:space="preserve"> </w:t>
      </w:r>
      <w:r w:rsidR="000F4CA5">
        <w:t>will allow</w:t>
      </w:r>
      <w:r>
        <w:t xml:space="preserve"> an opportunit</w:t>
      </w:r>
      <w:r w:rsidR="00C948E8">
        <w:t>y for professional dialogue between</w:t>
      </w:r>
      <w:r>
        <w:t xml:space="preserve"> staff</w:t>
      </w:r>
      <w:r w:rsidR="00C948E8">
        <w:t xml:space="preserve">.  It also </w:t>
      </w:r>
      <w:r>
        <w:t>gives time for feedback</w:t>
      </w:r>
      <w:r w:rsidR="000F4CA5">
        <w:t>, personal reflection and will ensure</w:t>
      </w:r>
      <w:r>
        <w:t xml:space="preserve"> staff to identify next steps. This gives coherence and ensures all staff are</w:t>
      </w:r>
      <w:r>
        <w:rPr>
          <w:spacing w:val="-31"/>
        </w:rPr>
        <w:t xml:space="preserve"> </w:t>
      </w:r>
      <w:r>
        <w:t>able to see the need for consistency of approach in learning and</w:t>
      </w:r>
      <w:r>
        <w:rPr>
          <w:spacing w:val="-27"/>
        </w:rPr>
        <w:t xml:space="preserve"> </w:t>
      </w:r>
      <w:r>
        <w:t>teaching.</w:t>
      </w:r>
    </w:p>
    <w:p w:rsidR="00B8648B" w:rsidRDefault="00434622">
      <w:pPr>
        <w:pStyle w:val="BodyText"/>
        <w:ind w:right="222"/>
      </w:pPr>
      <w:r>
        <w:t xml:space="preserve">Time is built in across the session for focused professional dialogue sessions. </w:t>
      </w:r>
      <w:r w:rsidR="00C948E8">
        <w:t xml:space="preserve">The focus for these </w:t>
      </w:r>
      <w:r w:rsidR="000F4CA5">
        <w:t xml:space="preserve">this session </w:t>
      </w:r>
      <w:r w:rsidR="00C948E8">
        <w:t xml:space="preserve">was mainly Visible Learning. </w:t>
      </w:r>
      <w:r w:rsidR="003561A7">
        <w:t xml:space="preserve">All staff attended a Visible Learning conference. </w:t>
      </w:r>
    </w:p>
    <w:p w:rsidR="00B8648B" w:rsidRDefault="00B8648B">
      <w:pPr>
        <w:spacing w:before="1"/>
        <w:rPr>
          <w:rFonts w:ascii="Comic Sans MS" w:eastAsia="Comic Sans MS" w:hAnsi="Comic Sans MS" w:cs="Comic Sans MS"/>
          <w:sz w:val="24"/>
          <w:szCs w:val="24"/>
        </w:rPr>
      </w:pPr>
    </w:p>
    <w:p w:rsidR="00B8648B" w:rsidRDefault="00434622">
      <w:pPr>
        <w:pStyle w:val="BodyText"/>
        <w:ind w:right="297"/>
        <w:jc w:val="both"/>
      </w:pPr>
      <w:r>
        <w:t>Annually</w:t>
      </w:r>
      <w:r w:rsidR="000F4CA5">
        <w:t>,</w:t>
      </w:r>
      <w:r>
        <w:t xml:space="preserve"> we audit key aspects of our work using a variety of tools linked to</w:t>
      </w:r>
      <w:r>
        <w:rPr>
          <w:spacing w:val="-26"/>
        </w:rPr>
        <w:t xml:space="preserve"> </w:t>
      </w:r>
      <w:proofErr w:type="spellStart"/>
      <w:r>
        <w:t>CfE</w:t>
      </w:r>
      <w:proofErr w:type="spellEnd"/>
      <w:r>
        <w:t>. This session we carried out several cross school consultation sessions to inform our</w:t>
      </w:r>
      <w:r>
        <w:rPr>
          <w:spacing w:val="-6"/>
        </w:rPr>
        <w:t xml:space="preserve"> </w:t>
      </w:r>
      <w:r>
        <w:t>practice.</w:t>
      </w:r>
      <w:r w:rsidR="003561A7">
        <w:t xml:space="preserve"> We </w:t>
      </w:r>
      <w:proofErr w:type="spellStart"/>
      <w:r w:rsidR="003561A7">
        <w:t>f</w:t>
      </w:r>
      <w:r w:rsidR="000F4CA5">
        <w:t>inalised</w:t>
      </w:r>
      <w:proofErr w:type="spellEnd"/>
      <w:r w:rsidR="000F4CA5">
        <w:t xml:space="preserve"> our H</w:t>
      </w:r>
      <w:r w:rsidR="003561A7">
        <w:t xml:space="preserve">omework and our </w:t>
      </w:r>
      <w:proofErr w:type="spellStart"/>
      <w:r w:rsidR="003561A7">
        <w:t>Behaviour</w:t>
      </w:r>
      <w:proofErr w:type="spellEnd"/>
      <w:r w:rsidR="003561A7">
        <w:t xml:space="preserve"> Policies</w:t>
      </w:r>
      <w:r w:rsidR="00FB757E">
        <w:t xml:space="preserve">. </w:t>
      </w:r>
    </w:p>
    <w:p w:rsidR="00B8648B" w:rsidRDefault="00B8648B">
      <w:pPr>
        <w:spacing w:before="1"/>
        <w:rPr>
          <w:rFonts w:ascii="Comic Sans MS" w:eastAsia="Comic Sans MS" w:hAnsi="Comic Sans MS" w:cs="Comic Sans MS"/>
          <w:sz w:val="24"/>
          <w:szCs w:val="24"/>
        </w:rPr>
      </w:pPr>
    </w:p>
    <w:p w:rsidR="00B8648B" w:rsidRDefault="00434622">
      <w:pPr>
        <w:pStyle w:val="BodyText"/>
        <w:ind w:right="491"/>
      </w:pPr>
      <w:r>
        <w:t>As an ASG we are keen to develop our 3-18 Learning Community. Several joint CAT sessions have been held across the ASG. ASG staff are developing relationships and beginning to share developments across the</w:t>
      </w:r>
      <w:r>
        <w:rPr>
          <w:spacing w:val="-21"/>
        </w:rPr>
        <w:t xml:space="preserve"> </w:t>
      </w:r>
      <w:r>
        <w:t>schools.</w:t>
      </w:r>
    </w:p>
    <w:p w:rsidR="003561A7" w:rsidRDefault="003561A7" w:rsidP="003561A7">
      <w:pPr>
        <w:pStyle w:val="BodyText"/>
        <w:ind w:left="0" w:right="491"/>
      </w:pPr>
    </w:p>
    <w:p w:rsidR="00B8648B" w:rsidRDefault="00B8648B">
      <w:pPr>
        <w:spacing w:before="12"/>
        <w:rPr>
          <w:rFonts w:ascii="Comic Sans MS" w:eastAsia="Comic Sans MS" w:hAnsi="Comic Sans MS" w:cs="Comic Sans MS"/>
          <w:sz w:val="23"/>
          <w:szCs w:val="23"/>
        </w:rPr>
      </w:pPr>
    </w:p>
    <w:p w:rsidR="00B8648B" w:rsidRDefault="00434622">
      <w:pPr>
        <w:pStyle w:val="BodyText"/>
        <w:ind w:left="232" w:right="257"/>
      </w:pPr>
      <w:r>
        <w:t>Priorities for future</w:t>
      </w:r>
      <w:r>
        <w:rPr>
          <w:spacing w:val="-17"/>
        </w:rPr>
        <w:t xml:space="preserve"> </w:t>
      </w:r>
      <w:r>
        <w:t>development</w:t>
      </w:r>
    </w:p>
    <w:p w:rsidR="00B8648B" w:rsidRDefault="00434622">
      <w:pPr>
        <w:pStyle w:val="BodyText"/>
        <w:spacing w:before="1" w:line="276" w:lineRule="auto"/>
        <w:ind w:left="880" w:right="517" w:hanging="360"/>
      </w:pPr>
      <w:r>
        <w:rPr>
          <w:noProof/>
          <w:position w:val="-5"/>
          <w:lang w:val="en-GB" w:eastAsia="en-GB"/>
        </w:rPr>
        <w:drawing>
          <wp:inline distT="0" distB="0" distL="0" distR="0">
            <wp:extent cx="140207" cy="187451"/>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3" cstate="print"/>
                    <a:stretch>
                      <a:fillRect/>
                    </a:stretch>
                  </pic:blipFill>
                  <pic:spPr>
                    <a:xfrm>
                      <a:off x="0" y="0"/>
                      <a:ext cx="140207" cy="187451"/>
                    </a:xfrm>
                    <a:prstGeom prst="rect">
                      <a:avLst/>
                    </a:prstGeom>
                  </pic:spPr>
                </pic:pic>
              </a:graphicData>
            </a:graphic>
          </wp:inline>
        </w:drawing>
      </w:r>
      <w:r>
        <w:rPr>
          <w:rFonts w:ascii="Times New Roman"/>
          <w:sz w:val="20"/>
        </w:rPr>
        <w:t xml:space="preserve">  </w:t>
      </w:r>
      <w:r>
        <w:t xml:space="preserve">Using </w:t>
      </w:r>
      <w:r w:rsidR="003561A7">
        <w:t>current research</w:t>
      </w:r>
      <w:r>
        <w:t xml:space="preserve">, </w:t>
      </w:r>
      <w:r w:rsidR="003561A7">
        <w:t xml:space="preserve">we will continue to </w:t>
      </w:r>
      <w:r>
        <w:t xml:space="preserve">drive self evaluation and improvement to ensure we </w:t>
      </w:r>
      <w:proofErr w:type="spellStart"/>
      <w:r>
        <w:t>prioritise</w:t>
      </w:r>
      <w:proofErr w:type="spellEnd"/>
      <w:r>
        <w:t xml:space="preserve"> the right things and make learning visible within the </w:t>
      </w:r>
      <w:proofErr w:type="spellStart"/>
      <w:r>
        <w:t>Bonnyrigg</w:t>
      </w:r>
      <w:proofErr w:type="spellEnd"/>
      <w:r>
        <w:t xml:space="preserve"> learning</w:t>
      </w:r>
      <w:r>
        <w:rPr>
          <w:spacing w:val="-26"/>
        </w:rPr>
        <w:t xml:space="preserve"> </w:t>
      </w:r>
      <w:r>
        <w:t>community.</w:t>
      </w:r>
    </w:p>
    <w:p w:rsidR="00B8648B" w:rsidRDefault="00606A2A" w:rsidP="007C1BCF">
      <w:pPr>
        <w:pStyle w:val="BodyText"/>
        <w:spacing w:before="2"/>
        <w:ind w:left="880" w:right="257"/>
        <w:sectPr w:rsidR="00B8648B">
          <w:footerReference w:type="default" r:id="rId15"/>
          <w:pgSz w:w="11910" w:h="16840"/>
          <w:pgMar w:top="1580" w:right="1260" w:bottom="1320" w:left="1280" w:header="0" w:footer="1133" w:gutter="0"/>
          <w:cols w:space="720"/>
        </w:sectPr>
      </w:pPr>
      <w:r w:rsidRPr="00606A2A">
        <w:pict>
          <v:shape id="_x0000_s1147" type="#_x0000_t75" style="position:absolute;left:0;text-align:left;margin-left:90pt;margin-top:1.3pt;width:11.05pt;height:14.75pt;z-index:251642880;mso-position-horizontal-relative:page">
            <v:imagedata r:id="rId12" o:title=""/>
            <w10:wrap anchorx="page"/>
          </v:shape>
        </w:pict>
      </w:r>
      <w:r w:rsidR="00434622">
        <w:t xml:space="preserve">Involve parents and </w:t>
      </w:r>
      <w:proofErr w:type="spellStart"/>
      <w:r w:rsidR="00434622">
        <w:t>carers</w:t>
      </w:r>
      <w:proofErr w:type="spellEnd"/>
      <w:r w:rsidR="00434622">
        <w:t xml:space="preserve"> more in the self evaluation</w:t>
      </w:r>
      <w:r w:rsidR="00434622">
        <w:rPr>
          <w:spacing w:val="-21"/>
        </w:rPr>
        <w:t xml:space="preserve"> </w:t>
      </w:r>
      <w:r w:rsidR="007C1BCF">
        <w:t>process</w:t>
      </w:r>
    </w:p>
    <w:p w:rsidR="00B8648B" w:rsidRDefault="00434622">
      <w:pPr>
        <w:pStyle w:val="Heading2"/>
        <w:spacing w:before="25"/>
        <w:ind w:left="220" w:right="307"/>
        <w:rPr>
          <w:b w:val="0"/>
          <w:bCs w:val="0"/>
        </w:rPr>
      </w:pPr>
      <w:r>
        <w:lastRenderedPageBreak/>
        <w:t>Quality</w:t>
      </w:r>
      <w:r>
        <w:rPr>
          <w:spacing w:val="-12"/>
        </w:rPr>
        <w:t xml:space="preserve"> </w:t>
      </w:r>
      <w:r>
        <w:t>Indicators</w:t>
      </w:r>
    </w:p>
    <w:p w:rsidR="00B8648B" w:rsidRDefault="00B8648B">
      <w:pPr>
        <w:spacing w:before="1"/>
        <w:rPr>
          <w:rFonts w:ascii="Comic Sans MS" w:eastAsia="Comic Sans MS" w:hAnsi="Comic Sans MS" w:cs="Comic Sans MS"/>
          <w:b/>
          <w:bCs/>
          <w:sz w:val="24"/>
          <w:szCs w:val="24"/>
        </w:rPr>
      </w:pPr>
    </w:p>
    <w:p w:rsidR="00B8648B" w:rsidRDefault="00434622">
      <w:pPr>
        <w:pStyle w:val="BodyText"/>
        <w:ind w:left="220" w:right="307"/>
      </w:pPr>
      <w:r>
        <w:t>Through evaluation, the table below indicates where the school views itself</w:t>
      </w:r>
      <w:r>
        <w:rPr>
          <w:spacing w:val="-32"/>
        </w:rPr>
        <w:t xml:space="preserve"> </w:t>
      </w:r>
      <w:r>
        <w:t>to be in relation to key Quality</w:t>
      </w:r>
      <w:r>
        <w:rPr>
          <w:spacing w:val="-17"/>
        </w:rPr>
        <w:t xml:space="preserve"> </w:t>
      </w:r>
      <w:r>
        <w:t>Indicators.</w:t>
      </w:r>
    </w:p>
    <w:p w:rsidR="00B8648B" w:rsidRDefault="00B8648B">
      <w:pPr>
        <w:spacing w:before="1"/>
        <w:rPr>
          <w:rFonts w:ascii="Comic Sans MS" w:eastAsia="Comic Sans MS" w:hAnsi="Comic Sans MS" w:cs="Comic Sans MS"/>
          <w:sz w:val="24"/>
          <w:szCs w:val="24"/>
        </w:rPr>
      </w:pPr>
    </w:p>
    <w:tbl>
      <w:tblPr>
        <w:tblW w:w="0" w:type="auto"/>
        <w:tblInd w:w="107" w:type="dxa"/>
        <w:tblLayout w:type="fixed"/>
        <w:tblCellMar>
          <w:left w:w="0" w:type="dxa"/>
          <w:right w:w="0" w:type="dxa"/>
        </w:tblCellMar>
        <w:tblLook w:val="01E0"/>
      </w:tblPr>
      <w:tblGrid>
        <w:gridCol w:w="6122"/>
        <w:gridCol w:w="6125"/>
      </w:tblGrid>
      <w:tr w:rsidR="00B8648B" w:rsidTr="007C1BCF">
        <w:trPr>
          <w:trHeight w:hRule="exact" w:val="1375"/>
        </w:trPr>
        <w:tc>
          <w:tcPr>
            <w:tcW w:w="6122" w:type="dxa"/>
            <w:tcBorders>
              <w:top w:val="single" w:sz="4" w:space="0" w:color="000000"/>
              <w:left w:val="single" w:sz="4" w:space="0" w:color="000000"/>
              <w:bottom w:val="single" w:sz="4" w:space="0" w:color="000000"/>
              <w:right w:val="single" w:sz="4" w:space="0" w:color="000000"/>
            </w:tcBorders>
            <w:vAlign w:val="center"/>
          </w:tcPr>
          <w:p w:rsidR="00B8648B" w:rsidRPr="007C1BCF" w:rsidRDefault="003561A7" w:rsidP="007C1BCF">
            <w:pPr>
              <w:pStyle w:val="TableParagraph"/>
              <w:spacing w:line="334" w:lineRule="exact"/>
              <w:jc w:val="center"/>
              <w:rPr>
                <w:rFonts w:ascii="Comic Sans MS" w:eastAsia="Comic Sans MS" w:hAnsi="Comic Sans MS" w:cs="Comic Sans MS"/>
                <w:b/>
                <w:sz w:val="36"/>
                <w:szCs w:val="36"/>
              </w:rPr>
            </w:pPr>
            <w:r w:rsidRPr="007C1BCF">
              <w:rPr>
                <w:rFonts w:ascii="Comic Sans MS"/>
                <w:b/>
                <w:sz w:val="36"/>
                <w:szCs w:val="36"/>
              </w:rPr>
              <w:t>Leadership and Management</w:t>
            </w:r>
          </w:p>
        </w:tc>
        <w:tc>
          <w:tcPr>
            <w:tcW w:w="6125" w:type="dxa"/>
            <w:tcBorders>
              <w:top w:val="single" w:sz="4" w:space="0" w:color="000000"/>
              <w:left w:val="single" w:sz="4" w:space="0" w:color="000000"/>
              <w:bottom w:val="single" w:sz="4" w:space="0" w:color="000000"/>
              <w:right w:val="single" w:sz="4" w:space="0" w:color="000000"/>
            </w:tcBorders>
            <w:vAlign w:val="center"/>
          </w:tcPr>
          <w:p w:rsidR="00B8648B" w:rsidRPr="007C1BCF" w:rsidRDefault="00434622" w:rsidP="007C1BCF">
            <w:pPr>
              <w:pStyle w:val="TableParagraph"/>
              <w:spacing w:line="334" w:lineRule="exact"/>
              <w:jc w:val="center"/>
              <w:rPr>
                <w:rFonts w:ascii="Comic Sans MS" w:eastAsia="Comic Sans MS" w:hAnsi="Comic Sans MS" w:cs="Comic Sans MS"/>
                <w:b/>
                <w:sz w:val="36"/>
                <w:szCs w:val="36"/>
              </w:rPr>
            </w:pPr>
            <w:r w:rsidRPr="007C1BCF">
              <w:rPr>
                <w:rFonts w:ascii="Comic Sans MS"/>
                <w:b/>
                <w:sz w:val="36"/>
                <w:szCs w:val="36"/>
              </w:rPr>
              <w:t>Good</w:t>
            </w:r>
          </w:p>
        </w:tc>
      </w:tr>
      <w:tr w:rsidR="00B8648B" w:rsidTr="007C1BCF">
        <w:trPr>
          <w:trHeight w:hRule="exact" w:val="1363"/>
        </w:trPr>
        <w:tc>
          <w:tcPr>
            <w:tcW w:w="6122" w:type="dxa"/>
            <w:tcBorders>
              <w:top w:val="single" w:sz="4" w:space="0" w:color="000000"/>
              <w:left w:val="single" w:sz="4" w:space="0" w:color="000000"/>
              <w:bottom w:val="single" w:sz="4" w:space="0" w:color="000000"/>
              <w:right w:val="single" w:sz="4" w:space="0" w:color="000000"/>
            </w:tcBorders>
            <w:vAlign w:val="center"/>
          </w:tcPr>
          <w:p w:rsidR="00B8648B" w:rsidRPr="007C1BCF" w:rsidRDefault="003561A7" w:rsidP="007C1BCF">
            <w:pPr>
              <w:pStyle w:val="TableParagraph"/>
              <w:spacing w:line="334" w:lineRule="exact"/>
              <w:jc w:val="center"/>
              <w:rPr>
                <w:rFonts w:ascii="Comic Sans MS" w:eastAsia="Comic Sans MS" w:hAnsi="Comic Sans MS" w:cs="Comic Sans MS"/>
                <w:b/>
                <w:sz w:val="36"/>
                <w:szCs w:val="36"/>
              </w:rPr>
            </w:pPr>
            <w:r w:rsidRPr="007C1BCF">
              <w:rPr>
                <w:rFonts w:ascii="Comic Sans MS" w:eastAsia="Comic Sans MS" w:hAnsi="Comic Sans MS" w:cs="Comic Sans MS"/>
                <w:b/>
                <w:sz w:val="36"/>
                <w:szCs w:val="36"/>
              </w:rPr>
              <w:t>Learning Provision</w:t>
            </w:r>
          </w:p>
        </w:tc>
        <w:tc>
          <w:tcPr>
            <w:tcW w:w="6125" w:type="dxa"/>
            <w:tcBorders>
              <w:top w:val="single" w:sz="4" w:space="0" w:color="000000"/>
              <w:left w:val="single" w:sz="4" w:space="0" w:color="000000"/>
              <w:bottom w:val="single" w:sz="4" w:space="0" w:color="000000"/>
              <w:right w:val="single" w:sz="4" w:space="0" w:color="000000"/>
            </w:tcBorders>
            <w:vAlign w:val="center"/>
          </w:tcPr>
          <w:p w:rsidR="00B8648B" w:rsidRPr="007C1BCF" w:rsidRDefault="00434622" w:rsidP="007C1BCF">
            <w:pPr>
              <w:pStyle w:val="TableParagraph"/>
              <w:spacing w:line="334" w:lineRule="exact"/>
              <w:jc w:val="center"/>
              <w:rPr>
                <w:rFonts w:ascii="Comic Sans MS" w:eastAsia="Comic Sans MS" w:hAnsi="Comic Sans MS" w:cs="Comic Sans MS"/>
                <w:b/>
                <w:sz w:val="36"/>
                <w:szCs w:val="36"/>
              </w:rPr>
            </w:pPr>
            <w:r w:rsidRPr="007C1BCF">
              <w:rPr>
                <w:rFonts w:ascii="Comic Sans MS"/>
                <w:b/>
                <w:sz w:val="36"/>
                <w:szCs w:val="36"/>
              </w:rPr>
              <w:t>Good</w:t>
            </w:r>
          </w:p>
        </w:tc>
      </w:tr>
      <w:tr w:rsidR="00B8648B" w:rsidTr="007C1BCF">
        <w:trPr>
          <w:trHeight w:hRule="exact" w:val="1375"/>
        </w:trPr>
        <w:tc>
          <w:tcPr>
            <w:tcW w:w="6122" w:type="dxa"/>
            <w:tcBorders>
              <w:top w:val="single" w:sz="4" w:space="0" w:color="000000"/>
              <w:left w:val="single" w:sz="4" w:space="0" w:color="000000"/>
              <w:bottom w:val="single" w:sz="4" w:space="0" w:color="000000"/>
              <w:right w:val="single" w:sz="4" w:space="0" w:color="000000"/>
            </w:tcBorders>
            <w:vAlign w:val="center"/>
          </w:tcPr>
          <w:p w:rsidR="00B8648B" w:rsidRPr="007C1BCF" w:rsidRDefault="003561A7" w:rsidP="007C1BCF">
            <w:pPr>
              <w:pStyle w:val="TableParagraph"/>
              <w:spacing w:line="334" w:lineRule="exact"/>
              <w:jc w:val="center"/>
              <w:rPr>
                <w:rFonts w:ascii="Comic Sans MS" w:eastAsia="Comic Sans MS" w:hAnsi="Comic Sans MS" w:cs="Comic Sans MS"/>
                <w:b/>
                <w:sz w:val="36"/>
                <w:szCs w:val="36"/>
              </w:rPr>
            </w:pPr>
            <w:r w:rsidRPr="007C1BCF">
              <w:rPr>
                <w:rFonts w:ascii="Comic Sans MS"/>
                <w:b/>
                <w:sz w:val="36"/>
                <w:szCs w:val="36"/>
              </w:rPr>
              <w:t>Successes and Achievements</w:t>
            </w:r>
          </w:p>
        </w:tc>
        <w:tc>
          <w:tcPr>
            <w:tcW w:w="6125" w:type="dxa"/>
            <w:tcBorders>
              <w:top w:val="single" w:sz="4" w:space="0" w:color="000000"/>
              <w:left w:val="single" w:sz="4" w:space="0" w:color="000000"/>
              <w:bottom w:val="single" w:sz="4" w:space="0" w:color="000000"/>
              <w:right w:val="single" w:sz="4" w:space="0" w:color="000000"/>
            </w:tcBorders>
            <w:vAlign w:val="center"/>
          </w:tcPr>
          <w:p w:rsidR="00B8648B" w:rsidRPr="007C1BCF" w:rsidRDefault="00434622" w:rsidP="007C1BCF">
            <w:pPr>
              <w:pStyle w:val="TableParagraph"/>
              <w:spacing w:line="334" w:lineRule="exact"/>
              <w:jc w:val="center"/>
              <w:rPr>
                <w:rFonts w:ascii="Comic Sans MS" w:eastAsia="Comic Sans MS" w:hAnsi="Comic Sans MS" w:cs="Comic Sans MS"/>
                <w:b/>
                <w:sz w:val="36"/>
                <w:szCs w:val="36"/>
              </w:rPr>
            </w:pPr>
            <w:r w:rsidRPr="007C1BCF">
              <w:rPr>
                <w:rFonts w:ascii="Comic Sans MS"/>
                <w:b/>
                <w:sz w:val="36"/>
                <w:szCs w:val="36"/>
              </w:rPr>
              <w:t>Good</w:t>
            </w:r>
          </w:p>
        </w:tc>
      </w:tr>
    </w:tbl>
    <w:p w:rsidR="00FC1252" w:rsidRDefault="00FC1252" w:rsidP="00FC1252">
      <w:pPr>
        <w:spacing w:before="25"/>
        <w:ind w:right="291"/>
        <w:rPr>
          <w:rFonts w:ascii="Comic Sans MS" w:eastAsia="Comic Sans MS" w:hAnsi="Comic Sans MS" w:cs="Comic Sans MS"/>
          <w:b/>
          <w:bCs/>
          <w:sz w:val="24"/>
          <w:szCs w:val="24"/>
        </w:rPr>
      </w:pPr>
    </w:p>
    <w:p w:rsidR="007C1BCF" w:rsidRDefault="007C1BCF" w:rsidP="00FC1252">
      <w:pPr>
        <w:spacing w:before="25"/>
        <w:ind w:right="291"/>
        <w:rPr>
          <w:rFonts w:ascii="Comic Sans MS" w:eastAsia="Comic Sans MS" w:hAnsi="Comic Sans MS" w:cs="Comic Sans MS"/>
          <w:b/>
          <w:bCs/>
          <w:sz w:val="24"/>
          <w:szCs w:val="24"/>
        </w:rPr>
      </w:pPr>
    </w:p>
    <w:p w:rsidR="007C1BCF" w:rsidRDefault="007C1BCF" w:rsidP="00FC1252">
      <w:pPr>
        <w:spacing w:before="25"/>
        <w:ind w:right="291"/>
        <w:rPr>
          <w:rFonts w:ascii="Comic Sans MS" w:eastAsia="Comic Sans MS" w:hAnsi="Comic Sans MS" w:cs="Comic Sans MS"/>
          <w:b/>
          <w:bCs/>
          <w:sz w:val="24"/>
          <w:szCs w:val="24"/>
        </w:rPr>
      </w:pPr>
    </w:p>
    <w:p w:rsidR="007C1BCF" w:rsidRDefault="007C1BCF" w:rsidP="00FC1252">
      <w:pPr>
        <w:spacing w:before="25"/>
        <w:ind w:right="291"/>
        <w:rPr>
          <w:rFonts w:ascii="Comic Sans MS" w:eastAsia="Comic Sans MS" w:hAnsi="Comic Sans MS" w:cs="Comic Sans MS"/>
          <w:b/>
          <w:bCs/>
          <w:sz w:val="24"/>
          <w:szCs w:val="24"/>
        </w:rPr>
      </w:pPr>
    </w:p>
    <w:p w:rsidR="007C1BCF" w:rsidRDefault="007C1BCF" w:rsidP="00FC1252">
      <w:pPr>
        <w:spacing w:before="25"/>
        <w:ind w:right="291"/>
        <w:rPr>
          <w:rFonts w:ascii="Comic Sans MS" w:eastAsia="Comic Sans MS" w:hAnsi="Comic Sans MS" w:cs="Comic Sans MS"/>
          <w:b/>
          <w:bCs/>
          <w:sz w:val="24"/>
          <w:szCs w:val="24"/>
        </w:rPr>
      </w:pPr>
    </w:p>
    <w:p w:rsidR="007C1BCF" w:rsidRDefault="007C1BCF" w:rsidP="00FC1252">
      <w:pPr>
        <w:spacing w:before="25"/>
        <w:ind w:right="291"/>
        <w:rPr>
          <w:rFonts w:ascii="Comic Sans MS" w:eastAsia="Comic Sans MS" w:hAnsi="Comic Sans MS" w:cs="Comic Sans MS"/>
          <w:b/>
          <w:bCs/>
          <w:sz w:val="24"/>
          <w:szCs w:val="24"/>
        </w:rPr>
      </w:pPr>
    </w:p>
    <w:p w:rsidR="007C1BCF" w:rsidRDefault="007C1BCF" w:rsidP="00FC1252">
      <w:pPr>
        <w:spacing w:before="25"/>
        <w:ind w:right="291"/>
        <w:rPr>
          <w:rFonts w:ascii="Comic Sans MS" w:eastAsia="Comic Sans MS" w:hAnsi="Comic Sans MS" w:cs="Comic Sans MS"/>
          <w:b/>
          <w:bCs/>
          <w:sz w:val="24"/>
          <w:szCs w:val="24"/>
        </w:rPr>
      </w:pPr>
    </w:p>
    <w:p w:rsidR="007C1BCF" w:rsidRDefault="007C1BCF" w:rsidP="00FC1252">
      <w:pPr>
        <w:spacing w:before="25"/>
        <w:ind w:right="291"/>
        <w:rPr>
          <w:rFonts w:ascii="Comic Sans MS" w:eastAsia="Comic Sans MS" w:hAnsi="Comic Sans MS" w:cs="Comic Sans MS"/>
          <w:b/>
          <w:bCs/>
          <w:sz w:val="24"/>
          <w:szCs w:val="24"/>
        </w:rPr>
      </w:pPr>
    </w:p>
    <w:p w:rsidR="007C1BCF" w:rsidRDefault="007C1BCF" w:rsidP="00FC1252">
      <w:pPr>
        <w:spacing w:before="25"/>
        <w:ind w:right="291"/>
        <w:rPr>
          <w:rFonts w:ascii="Comic Sans MS" w:eastAsia="Comic Sans MS" w:hAnsi="Comic Sans MS" w:cs="Comic Sans MS"/>
          <w:b/>
          <w:bCs/>
          <w:sz w:val="24"/>
          <w:szCs w:val="24"/>
        </w:rPr>
      </w:pPr>
    </w:p>
    <w:p w:rsidR="007C1BCF" w:rsidRDefault="00606A2A" w:rsidP="007C1BCF">
      <w:pPr>
        <w:spacing w:before="25"/>
        <w:ind w:right="291"/>
        <w:rPr>
          <w:rFonts w:ascii="Comic Sans MS" w:eastAsia="Comic Sans MS" w:hAnsi="Comic Sans MS" w:cs="Comic Sans MS"/>
          <w:b/>
          <w:bCs/>
          <w:sz w:val="24"/>
          <w:szCs w:val="24"/>
        </w:rPr>
      </w:pPr>
      <w:r>
        <w:rPr>
          <w:rFonts w:ascii="Comic Sans MS" w:eastAsia="Comic Sans MS" w:hAnsi="Comic Sans MS" w:cs="Comic Sans MS"/>
          <w:b/>
          <w:bCs/>
          <w:noProof/>
          <w:sz w:val="24"/>
          <w:szCs w:val="24"/>
          <w:lang w:val="en-GB" w:eastAsia="en-GB"/>
        </w:rPr>
        <w:lastRenderedPageBreak/>
        <w:pict>
          <v:shape id="_x0000_s1418" type="#_x0000_t202" style="position:absolute;margin-left:465.3pt;margin-top:-5.45pt;width:244.35pt;height:107.2pt;z-index:251660288;mso-width-relative:margin;mso-height-relative:margin">
            <v:textbox style="mso-next-textbox:#_x0000_s1418">
              <w:txbxContent>
                <w:p w:rsidR="000F4CA5" w:rsidRDefault="000F4CA5" w:rsidP="007C1BCF">
                  <w:pPr>
                    <w:jc w:val="center"/>
                    <w:rPr>
                      <w:rFonts w:ascii="Comic Sans MS" w:hAnsi="Comic Sans MS"/>
                    </w:rPr>
                  </w:pPr>
                  <w:r w:rsidRPr="00B23904">
                    <w:rPr>
                      <w:rFonts w:ascii="Comic Sans MS" w:hAnsi="Comic Sans MS"/>
                      <w:b/>
                    </w:rPr>
                    <w:t>Numeracy</w:t>
                  </w:r>
                  <w:r>
                    <w:rPr>
                      <w:rFonts w:ascii="Comic Sans MS" w:hAnsi="Comic Sans MS"/>
                    </w:rPr>
                    <w:t xml:space="preserve"> led by Sarah Stark</w:t>
                  </w:r>
                </w:p>
                <w:p w:rsidR="000F4CA5" w:rsidRDefault="000F4CA5" w:rsidP="007C1BCF">
                  <w:pPr>
                    <w:jc w:val="center"/>
                    <w:rPr>
                      <w:rFonts w:ascii="Comic Sans MS" w:hAnsi="Comic Sans MS"/>
                    </w:rPr>
                  </w:pPr>
                  <w:r>
                    <w:rPr>
                      <w:rFonts w:ascii="Comic Sans MS" w:hAnsi="Comic Sans MS"/>
                    </w:rPr>
                    <w:t>Pupil Group: Yes</w:t>
                  </w:r>
                </w:p>
                <w:p w:rsidR="000F4CA5" w:rsidRDefault="000F4CA5" w:rsidP="007C1BCF">
                  <w:pPr>
                    <w:jc w:val="center"/>
                    <w:rPr>
                      <w:rFonts w:ascii="Comic Sans MS" w:hAnsi="Comic Sans MS"/>
                    </w:rPr>
                  </w:pPr>
                  <w:r>
                    <w:rPr>
                      <w:rFonts w:ascii="Comic Sans MS" w:hAnsi="Comic Sans MS"/>
                    </w:rPr>
                    <w:t>Parent Rep: TBC</w:t>
                  </w:r>
                </w:p>
                <w:p w:rsidR="000F4CA5" w:rsidRPr="00366483" w:rsidRDefault="000F4CA5" w:rsidP="007C1BCF">
                  <w:pPr>
                    <w:jc w:val="center"/>
                    <w:rPr>
                      <w:rFonts w:ascii="Comic Sans MS" w:hAnsi="Comic Sans MS"/>
                    </w:rPr>
                  </w:pPr>
                  <w:r>
                    <w:rPr>
                      <w:rFonts w:ascii="Comic Sans MS" w:hAnsi="Comic Sans MS"/>
                    </w:rPr>
                    <w:t>Budget: £2000</w:t>
                  </w:r>
                </w:p>
                <w:p w:rsidR="000F4CA5" w:rsidRPr="00366483" w:rsidRDefault="000F4CA5" w:rsidP="007C1BCF">
                  <w:pPr>
                    <w:rPr>
                      <w:rFonts w:ascii="Comic Sans MS" w:hAnsi="Comic Sans MS"/>
                    </w:rPr>
                  </w:pPr>
                  <w:r>
                    <w:rPr>
                      <w:rFonts w:ascii="Comic Sans MS" w:hAnsi="Comic Sans MS"/>
                    </w:rPr>
                    <w:t>Outcomes: Improve attainment and Learning &amp; Teaching in Numeracy</w:t>
                  </w:r>
                </w:p>
                <w:p w:rsidR="000F4CA5" w:rsidRPr="00366483" w:rsidRDefault="000F4CA5" w:rsidP="007C1BCF">
                  <w:pPr>
                    <w:rPr>
                      <w:rFonts w:ascii="Comic Sans MS" w:hAnsi="Comic Sans MS"/>
                    </w:rPr>
                  </w:pPr>
                </w:p>
                <w:p w:rsidR="000F4CA5" w:rsidRPr="00366483" w:rsidRDefault="000F4CA5" w:rsidP="007C1BCF">
                  <w:pPr>
                    <w:jc w:val="center"/>
                    <w:rPr>
                      <w:rFonts w:ascii="Comic Sans MS" w:hAnsi="Comic Sans MS"/>
                    </w:rPr>
                  </w:pPr>
                </w:p>
                <w:p w:rsidR="000F4CA5" w:rsidRDefault="000F4CA5" w:rsidP="007C1BCF">
                  <w:pPr>
                    <w:jc w:val="center"/>
                  </w:pPr>
                </w:p>
              </w:txbxContent>
            </v:textbox>
          </v:shape>
        </w:pict>
      </w:r>
      <w:r>
        <w:rPr>
          <w:rFonts w:ascii="Comic Sans MS" w:eastAsia="Comic Sans MS" w:hAnsi="Comic Sans MS" w:cs="Comic Sans MS"/>
          <w:b/>
          <w:bCs/>
          <w:noProof/>
          <w:sz w:val="24"/>
          <w:szCs w:val="24"/>
          <w:lang w:val="en-GB" w:eastAsia="en-GB"/>
        </w:rPr>
        <w:pict>
          <v:shape id="_x0000_s1415" type="#_x0000_t202" style="position:absolute;margin-left:-7.45pt;margin-top:-5.45pt;width:244.35pt;height:107.2pt;z-index:251661312;mso-width-relative:margin;mso-height-relative:margin">
            <v:textbox style="mso-next-textbox:#_x0000_s1415">
              <w:txbxContent>
                <w:p w:rsidR="000F4CA5" w:rsidRDefault="000F4CA5" w:rsidP="007C1BCF">
                  <w:pPr>
                    <w:jc w:val="center"/>
                    <w:rPr>
                      <w:rFonts w:ascii="Comic Sans MS" w:hAnsi="Comic Sans MS"/>
                    </w:rPr>
                  </w:pPr>
                  <w:r>
                    <w:rPr>
                      <w:rFonts w:ascii="Comic Sans MS" w:hAnsi="Comic Sans MS"/>
                      <w:b/>
                    </w:rPr>
                    <w:t>Literacy</w:t>
                  </w:r>
                  <w:r>
                    <w:rPr>
                      <w:rFonts w:ascii="Comic Sans MS" w:hAnsi="Comic Sans MS"/>
                    </w:rPr>
                    <w:t xml:space="preserve"> led by Louise Donaldson</w:t>
                  </w:r>
                </w:p>
                <w:p w:rsidR="000F4CA5" w:rsidRDefault="000F4CA5" w:rsidP="007C1BCF">
                  <w:pPr>
                    <w:jc w:val="center"/>
                    <w:rPr>
                      <w:rFonts w:ascii="Comic Sans MS" w:hAnsi="Comic Sans MS"/>
                    </w:rPr>
                  </w:pPr>
                  <w:r>
                    <w:rPr>
                      <w:rFonts w:ascii="Comic Sans MS" w:hAnsi="Comic Sans MS"/>
                    </w:rPr>
                    <w:t>Pupil Group: Yes</w:t>
                  </w:r>
                </w:p>
                <w:p w:rsidR="000F4CA5" w:rsidRDefault="000F4CA5" w:rsidP="007C1BCF">
                  <w:pPr>
                    <w:jc w:val="center"/>
                    <w:rPr>
                      <w:rFonts w:ascii="Comic Sans MS" w:hAnsi="Comic Sans MS"/>
                    </w:rPr>
                  </w:pPr>
                  <w:r>
                    <w:rPr>
                      <w:rFonts w:ascii="Comic Sans MS" w:hAnsi="Comic Sans MS"/>
                    </w:rPr>
                    <w:t>Parent Rep: TBC</w:t>
                  </w:r>
                </w:p>
                <w:p w:rsidR="000F4CA5" w:rsidRPr="00366483" w:rsidRDefault="000F4CA5" w:rsidP="007C1BCF">
                  <w:pPr>
                    <w:jc w:val="center"/>
                    <w:rPr>
                      <w:rFonts w:ascii="Comic Sans MS" w:hAnsi="Comic Sans MS"/>
                    </w:rPr>
                  </w:pPr>
                  <w:r>
                    <w:rPr>
                      <w:rFonts w:ascii="Comic Sans MS" w:hAnsi="Comic Sans MS"/>
                    </w:rPr>
                    <w:t>Budget: £2000</w:t>
                  </w:r>
                </w:p>
                <w:p w:rsidR="000F4CA5" w:rsidRPr="00366483" w:rsidRDefault="000F4CA5" w:rsidP="007C1BCF">
                  <w:pPr>
                    <w:rPr>
                      <w:rFonts w:ascii="Comic Sans MS" w:hAnsi="Comic Sans MS"/>
                    </w:rPr>
                  </w:pPr>
                  <w:r>
                    <w:rPr>
                      <w:rFonts w:ascii="Comic Sans MS" w:hAnsi="Comic Sans MS"/>
                    </w:rPr>
                    <w:t>Outcomes: Improve attainment and Learning &amp; Teaching in Literacy</w:t>
                  </w:r>
                </w:p>
                <w:p w:rsidR="000F4CA5" w:rsidRPr="00366483" w:rsidRDefault="000F4CA5" w:rsidP="007C1BCF">
                  <w:pPr>
                    <w:jc w:val="center"/>
                    <w:rPr>
                      <w:rFonts w:ascii="Comic Sans MS" w:hAnsi="Comic Sans MS"/>
                    </w:rPr>
                  </w:pPr>
                </w:p>
                <w:p w:rsidR="000F4CA5" w:rsidRDefault="000F4CA5" w:rsidP="007C1BCF">
                  <w:pPr>
                    <w:jc w:val="center"/>
                  </w:pPr>
                </w:p>
              </w:txbxContent>
            </v:textbox>
          </v:shape>
        </w:pict>
      </w:r>
    </w:p>
    <w:p w:rsidR="007C1BCF" w:rsidRDefault="007C1BCF" w:rsidP="007C1BCF">
      <w:pPr>
        <w:spacing w:before="25"/>
        <w:ind w:right="291"/>
        <w:rPr>
          <w:rFonts w:ascii="Comic Sans MS" w:eastAsia="Comic Sans MS" w:hAnsi="Comic Sans MS" w:cs="Comic Sans MS"/>
          <w:b/>
          <w:bCs/>
          <w:sz w:val="24"/>
          <w:szCs w:val="24"/>
        </w:rPr>
      </w:pPr>
    </w:p>
    <w:p w:rsidR="007C1BCF" w:rsidRDefault="007C1BCF" w:rsidP="007C1BCF">
      <w:pPr>
        <w:spacing w:before="25"/>
        <w:ind w:right="291"/>
        <w:rPr>
          <w:rFonts w:ascii="Comic Sans MS" w:eastAsia="Comic Sans MS" w:hAnsi="Comic Sans MS" w:cs="Comic Sans MS"/>
          <w:b/>
          <w:bCs/>
          <w:sz w:val="24"/>
          <w:szCs w:val="24"/>
        </w:rPr>
      </w:pPr>
    </w:p>
    <w:p w:rsidR="007C1BCF" w:rsidRDefault="007C1BCF" w:rsidP="007C1BCF">
      <w:pPr>
        <w:spacing w:before="25"/>
        <w:ind w:right="291"/>
        <w:rPr>
          <w:rFonts w:ascii="Comic Sans MS" w:eastAsia="Comic Sans MS" w:hAnsi="Comic Sans MS" w:cs="Comic Sans MS"/>
          <w:b/>
          <w:bCs/>
          <w:sz w:val="24"/>
          <w:szCs w:val="24"/>
        </w:rPr>
      </w:pPr>
    </w:p>
    <w:p w:rsidR="007C1BCF" w:rsidRDefault="007C1BCF" w:rsidP="007C1BCF">
      <w:pPr>
        <w:spacing w:before="25"/>
        <w:ind w:right="291"/>
        <w:rPr>
          <w:rFonts w:ascii="Comic Sans MS" w:eastAsia="Comic Sans MS" w:hAnsi="Comic Sans MS" w:cs="Comic Sans MS"/>
          <w:b/>
          <w:bCs/>
          <w:sz w:val="24"/>
          <w:szCs w:val="24"/>
        </w:rPr>
      </w:pPr>
    </w:p>
    <w:p w:rsidR="007C1BCF" w:rsidRDefault="007C1BCF" w:rsidP="007C1BCF">
      <w:pPr>
        <w:spacing w:before="25"/>
        <w:ind w:right="291"/>
        <w:rPr>
          <w:rFonts w:ascii="Comic Sans MS" w:eastAsia="Comic Sans MS" w:hAnsi="Comic Sans MS" w:cs="Comic Sans MS"/>
          <w:b/>
          <w:bCs/>
          <w:sz w:val="24"/>
          <w:szCs w:val="24"/>
        </w:rPr>
      </w:pPr>
    </w:p>
    <w:p w:rsidR="007C1BCF" w:rsidRDefault="00606A2A" w:rsidP="007C1BCF">
      <w:pPr>
        <w:spacing w:before="25"/>
        <w:ind w:right="291"/>
        <w:rPr>
          <w:rFonts w:ascii="Comic Sans MS" w:eastAsia="Comic Sans MS" w:hAnsi="Comic Sans MS" w:cs="Comic Sans MS"/>
          <w:b/>
          <w:bCs/>
          <w:sz w:val="24"/>
          <w:szCs w:val="24"/>
        </w:rPr>
      </w:pPr>
      <w:r>
        <w:rPr>
          <w:rFonts w:ascii="Comic Sans MS" w:eastAsia="Comic Sans MS" w:hAnsi="Comic Sans MS" w:cs="Comic Sans MS"/>
          <w:b/>
          <w:bCs/>
          <w:noProof/>
          <w:sz w:val="24"/>
          <w:szCs w:val="24"/>
          <w:lang w:val="en-GB" w:eastAsia="en-GB"/>
        </w:rPr>
        <w:pict>
          <v:shape id="_x0000_s1414" type="#_x0000_t202" style="position:absolute;margin-left:222.8pt;margin-top:9.05pt;width:242.5pt;height:56.15pt;z-index:251662336;mso-width-relative:margin;mso-height-relative:margin" fillcolor="#a5a5a5 [2092]">
            <v:textbox style="mso-next-textbox:#_x0000_s1414">
              <w:txbxContent>
                <w:p w:rsidR="000F4CA5" w:rsidRPr="00B23904" w:rsidRDefault="000F4CA5" w:rsidP="007C1BCF">
                  <w:pPr>
                    <w:jc w:val="center"/>
                    <w:rPr>
                      <w:rFonts w:ascii="Comic Sans MS" w:hAnsi="Comic Sans MS"/>
                      <w:b/>
                      <w:sz w:val="32"/>
                    </w:rPr>
                  </w:pPr>
                  <w:proofErr w:type="spellStart"/>
                  <w:r w:rsidRPr="00B23904">
                    <w:rPr>
                      <w:rFonts w:ascii="Comic Sans MS" w:hAnsi="Comic Sans MS"/>
                      <w:b/>
                      <w:sz w:val="32"/>
                    </w:rPr>
                    <w:t>Bonnyrigg</w:t>
                  </w:r>
                  <w:proofErr w:type="spellEnd"/>
                  <w:r w:rsidRPr="00B23904">
                    <w:rPr>
                      <w:rFonts w:ascii="Comic Sans MS" w:hAnsi="Comic Sans MS"/>
                      <w:b/>
                      <w:sz w:val="32"/>
                    </w:rPr>
                    <w:t xml:space="preserve"> </w:t>
                  </w:r>
                  <w:r>
                    <w:rPr>
                      <w:rFonts w:ascii="Comic Sans MS" w:hAnsi="Comic Sans MS"/>
                      <w:b/>
                      <w:sz w:val="32"/>
                    </w:rPr>
                    <w:t>School Improvement Plan 2016/ 17</w:t>
                  </w:r>
                </w:p>
                <w:p w:rsidR="000F4CA5" w:rsidRDefault="000F4CA5" w:rsidP="007C1BCF">
                  <w:pPr>
                    <w:jc w:val="center"/>
                  </w:pPr>
                </w:p>
              </w:txbxContent>
            </v:textbox>
          </v:shape>
        </w:pict>
      </w:r>
    </w:p>
    <w:p w:rsidR="007C1BCF" w:rsidRDefault="007C1BCF" w:rsidP="007C1BCF">
      <w:pPr>
        <w:spacing w:before="25"/>
        <w:ind w:right="291"/>
        <w:rPr>
          <w:rFonts w:ascii="Comic Sans MS" w:eastAsia="Comic Sans MS" w:hAnsi="Comic Sans MS" w:cs="Comic Sans MS"/>
          <w:b/>
          <w:bCs/>
          <w:sz w:val="24"/>
          <w:szCs w:val="24"/>
        </w:rPr>
      </w:pPr>
    </w:p>
    <w:p w:rsidR="007C1BCF" w:rsidRDefault="007C1BCF" w:rsidP="007C1BCF">
      <w:pPr>
        <w:spacing w:before="25"/>
        <w:ind w:right="291"/>
        <w:rPr>
          <w:rFonts w:ascii="Comic Sans MS" w:eastAsia="Comic Sans MS" w:hAnsi="Comic Sans MS" w:cs="Comic Sans MS"/>
          <w:b/>
          <w:bCs/>
          <w:sz w:val="24"/>
          <w:szCs w:val="24"/>
        </w:rPr>
      </w:pPr>
    </w:p>
    <w:p w:rsidR="007C1BCF" w:rsidRDefault="007C1BCF" w:rsidP="007C1BCF">
      <w:pPr>
        <w:spacing w:before="25"/>
        <w:ind w:right="291"/>
        <w:rPr>
          <w:rFonts w:ascii="Comic Sans MS" w:eastAsia="Comic Sans MS" w:hAnsi="Comic Sans MS" w:cs="Comic Sans MS"/>
          <w:b/>
          <w:bCs/>
          <w:sz w:val="24"/>
          <w:szCs w:val="24"/>
        </w:rPr>
      </w:pPr>
    </w:p>
    <w:p w:rsidR="007C1BCF" w:rsidRDefault="00D51C08" w:rsidP="007C1BCF">
      <w:pPr>
        <w:spacing w:before="25"/>
        <w:ind w:right="291"/>
        <w:rPr>
          <w:rFonts w:ascii="Comic Sans MS" w:eastAsia="Comic Sans MS" w:hAnsi="Comic Sans MS" w:cs="Comic Sans MS"/>
          <w:b/>
          <w:bCs/>
          <w:sz w:val="24"/>
          <w:szCs w:val="24"/>
        </w:rPr>
      </w:pPr>
      <w:r>
        <w:rPr>
          <w:rFonts w:ascii="Comic Sans MS" w:eastAsia="Comic Sans MS" w:hAnsi="Comic Sans MS" w:cs="Comic Sans MS"/>
          <w:b/>
          <w:bCs/>
          <w:noProof/>
          <w:sz w:val="24"/>
          <w:szCs w:val="24"/>
          <w:lang w:val="en-GB" w:eastAsia="en-GB"/>
        </w:rPr>
        <w:drawing>
          <wp:anchor distT="0" distB="0" distL="114300" distR="114300" simplePos="0" relativeHeight="251666432" behindDoc="0" locked="0" layoutInCell="1" allowOverlap="1">
            <wp:simplePos x="0" y="0"/>
            <wp:positionH relativeFrom="column">
              <wp:posOffset>3747770</wp:posOffset>
            </wp:positionH>
            <wp:positionV relativeFrom="paragraph">
              <wp:posOffset>170180</wp:posOffset>
            </wp:positionV>
            <wp:extent cx="1400175" cy="1214120"/>
            <wp:effectExtent l="19050" t="0" r="9525" b="0"/>
            <wp:wrapSquare wrapText="bothSides"/>
            <wp:docPr id="4" name="Picture 0" descr="Role-Responsibilities-and-Boundaries-as-a-Teacher-would-be-in-terms-of-the-teacher-Training-cycl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Responsibilities-and-Boundaries-as-a-Teacher-would-be-in-terms-of-the-teacher-Training-cycle_.jpg"/>
                    <pic:cNvPicPr/>
                  </pic:nvPicPr>
                  <pic:blipFill>
                    <a:blip r:embed="rId14" cstate="print"/>
                    <a:stretch>
                      <a:fillRect/>
                    </a:stretch>
                  </pic:blipFill>
                  <pic:spPr>
                    <a:xfrm>
                      <a:off x="0" y="0"/>
                      <a:ext cx="1400175" cy="1214120"/>
                    </a:xfrm>
                    <a:prstGeom prst="rect">
                      <a:avLst/>
                    </a:prstGeom>
                  </pic:spPr>
                </pic:pic>
              </a:graphicData>
            </a:graphic>
          </wp:anchor>
        </w:drawing>
      </w:r>
    </w:p>
    <w:p w:rsidR="007C1BCF" w:rsidRDefault="007C1BCF" w:rsidP="007C1BCF">
      <w:pPr>
        <w:spacing w:before="25"/>
        <w:ind w:right="291"/>
        <w:rPr>
          <w:rFonts w:ascii="Comic Sans MS" w:eastAsia="Comic Sans MS" w:hAnsi="Comic Sans MS" w:cs="Comic Sans MS"/>
          <w:b/>
          <w:bCs/>
          <w:sz w:val="24"/>
          <w:szCs w:val="24"/>
        </w:rPr>
      </w:pPr>
    </w:p>
    <w:p w:rsidR="007C1BCF" w:rsidRDefault="007C1BCF" w:rsidP="007C1BCF">
      <w:pPr>
        <w:spacing w:before="25"/>
        <w:ind w:right="291"/>
        <w:rPr>
          <w:rFonts w:ascii="Comic Sans MS" w:eastAsia="Comic Sans MS" w:hAnsi="Comic Sans MS" w:cs="Comic Sans MS"/>
          <w:b/>
          <w:bCs/>
          <w:sz w:val="24"/>
          <w:szCs w:val="24"/>
        </w:rPr>
      </w:pPr>
    </w:p>
    <w:p w:rsidR="007C1BCF" w:rsidRDefault="007C1BCF" w:rsidP="007C1BCF">
      <w:pPr>
        <w:spacing w:before="25"/>
        <w:ind w:right="291"/>
        <w:rPr>
          <w:rFonts w:ascii="Comic Sans MS" w:eastAsia="Comic Sans MS" w:hAnsi="Comic Sans MS" w:cs="Comic Sans MS"/>
          <w:b/>
          <w:bCs/>
          <w:sz w:val="24"/>
          <w:szCs w:val="24"/>
        </w:rPr>
      </w:pPr>
    </w:p>
    <w:p w:rsidR="007C1BCF" w:rsidRDefault="00606A2A" w:rsidP="007C1BCF">
      <w:pPr>
        <w:spacing w:before="25"/>
        <w:ind w:right="291"/>
        <w:rPr>
          <w:rFonts w:ascii="Comic Sans MS" w:eastAsia="Comic Sans MS" w:hAnsi="Comic Sans MS" w:cs="Comic Sans MS"/>
          <w:b/>
          <w:bCs/>
          <w:sz w:val="24"/>
          <w:szCs w:val="24"/>
        </w:rPr>
      </w:pPr>
      <w:r>
        <w:rPr>
          <w:rFonts w:ascii="Comic Sans MS" w:eastAsia="Comic Sans MS" w:hAnsi="Comic Sans MS" w:cs="Comic Sans MS"/>
          <w:b/>
          <w:bCs/>
          <w:noProof/>
          <w:sz w:val="24"/>
          <w:szCs w:val="24"/>
          <w:lang w:val="en-GB" w:eastAsia="en-GB"/>
        </w:rPr>
        <w:pict>
          <v:shape id="_x0000_s1417" type="#_x0000_t202" style="position:absolute;margin-left:11pt;margin-top:12.5pt;width:232.1pt;height:113.65pt;z-index:251663360;mso-width-relative:margin;mso-height-relative:margin">
            <v:textbox style="mso-next-textbox:#_x0000_s1417">
              <w:txbxContent>
                <w:p w:rsidR="000F4CA5" w:rsidRPr="00F4044E" w:rsidRDefault="000F4CA5" w:rsidP="007C1BCF">
                  <w:pPr>
                    <w:jc w:val="center"/>
                    <w:rPr>
                      <w:rFonts w:ascii="Comic Sans MS" w:hAnsi="Comic Sans MS"/>
                      <w:u w:val="single"/>
                    </w:rPr>
                  </w:pPr>
                  <w:r w:rsidRPr="00F4044E">
                    <w:rPr>
                      <w:rFonts w:ascii="Comic Sans MS" w:hAnsi="Comic Sans MS"/>
                      <w:u w:val="single"/>
                    </w:rPr>
                    <w:t>Maintenance</w:t>
                  </w:r>
                </w:p>
                <w:p w:rsidR="000F4CA5" w:rsidRDefault="000F4CA5" w:rsidP="007C1BCF">
                  <w:pPr>
                    <w:rPr>
                      <w:rFonts w:ascii="Comic Sans MS" w:hAnsi="Comic Sans MS"/>
                    </w:rPr>
                  </w:pPr>
                  <w:r>
                    <w:rPr>
                      <w:rFonts w:ascii="Comic Sans MS" w:hAnsi="Comic Sans MS"/>
                    </w:rPr>
                    <w:t>Outdoor Learning</w:t>
                  </w:r>
                </w:p>
                <w:p w:rsidR="000F4CA5" w:rsidRDefault="000F4CA5" w:rsidP="007C1BCF">
                  <w:pPr>
                    <w:rPr>
                      <w:rFonts w:ascii="Comic Sans MS" w:hAnsi="Comic Sans MS"/>
                    </w:rPr>
                  </w:pPr>
                  <w:r>
                    <w:rPr>
                      <w:rFonts w:ascii="Comic Sans MS" w:hAnsi="Comic Sans MS"/>
                    </w:rPr>
                    <w:t>1+2 Languages</w:t>
                  </w:r>
                </w:p>
                <w:p w:rsidR="000F4CA5" w:rsidRDefault="000F4CA5" w:rsidP="007C1BCF">
                  <w:pPr>
                    <w:rPr>
                      <w:rFonts w:ascii="Comic Sans MS" w:hAnsi="Comic Sans MS"/>
                    </w:rPr>
                  </w:pPr>
                  <w:r>
                    <w:rPr>
                      <w:rFonts w:ascii="Comic Sans MS" w:hAnsi="Comic Sans MS"/>
                    </w:rPr>
                    <w:t>Self Evaluation for Self improvement</w:t>
                  </w:r>
                </w:p>
                <w:p w:rsidR="000F4CA5" w:rsidRDefault="000F4CA5" w:rsidP="007C1BCF">
                  <w:pPr>
                    <w:rPr>
                      <w:rFonts w:ascii="Comic Sans MS" w:hAnsi="Comic Sans MS"/>
                    </w:rPr>
                  </w:pPr>
                  <w:r>
                    <w:rPr>
                      <w:rFonts w:ascii="Comic Sans MS" w:hAnsi="Comic Sans MS"/>
                    </w:rPr>
                    <w:t>Curriculum map</w:t>
                  </w:r>
                </w:p>
                <w:p w:rsidR="000F4CA5" w:rsidRDefault="000F4CA5" w:rsidP="007C1BCF">
                  <w:pPr>
                    <w:rPr>
                      <w:rFonts w:ascii="Comic Sans MS" w:hAnsi="Comic Sans MS"/>
                    </w:rPr>
                  </w:pPr>
                  <w:proofErr w:type="spellStart"/>
                  <w:r>
                    <w:rPr>
                      <w:rFonts w:ascii="Comic Sans MS" w:hAnsi="Comic Sans MS"/>
                    </w:rPr>
                    <w:t>Childrens</w:t>
                  </w:r>
                  <w:proofErr w:type="spellEnd"/>
                  <w:r>
                    <w:rPr>
                      <w:rFonts w:ascii="Comic Sans MS" w:hAnsi="Comic Sans MS"/>
                    </w:rPr>
                    <w:t xml:space="preserve"> University</w:t>
                  </w:r>
                </w:p>
                <w:p w:rsidR="000F4CA5" w:rsidRDefault="000F4CA5" w:rsidP="007C1BCF">
                  <w:pPr>
                    <w:jc w:val="center"/>
                  </w:pPr>
                </w:p>
              </w:txbxContent>
            </v:textbox>
          </v:shape>
        </w:pict>
      </w:r>
      <w:r>
        <w:rPr>
          <w:rFonts w:ascii="Comic Sans MS" w:eastAsia="Comic Sans MS" w:hAnsi="Comic Sans MS" w:cs="Comic Sans MS"/>
          <w:b/>
          <w:bCs/>
          <w:noProof/>
          <w:sz w:val="24"/>
          <w:szCs w:val="24"/>
          <w:lang w:val="en-GB" w:eastAsia="en-GB"/>
        </w:rPr>
        <w:pict>
          <v:shape id="_x0000_s1416" type="#_x0000_t202" style="position:absolute;margin-left:433.95pt;margin-top:5.7pt;width:309.5pt;height:145.85pt;z-index:251664384;mso-width-relative:margin;mso-height-relative:margin">
            <v:textbox style="mso-next-textbox:#_x0000_s1416">
              <w:txbxContent>
                <w:p w:rsidR="000F4CA5" w:rsidRDefault="000F4CA5" w:rsidP="007C1BCF">
                  <w:pPr>
                    <w:jc w:val="center"/>
                    <w:rPr>
                      <w:rFonts w:ascii="Comic Sans MS" w:hAnsi="Comic Sans MS"/>
                    </w:rPr>
                  </w:pPr>
                  <w:r w:rsidRPr="00B23904">
                    <w:rPr>
                      <w:rFonts w:ascii="Comic Sans MS" w:hAnsi="Comic Sans MS"/>
                      <w:b/>
                    </w:rPr>
                    <w:t>Learning</w:t>
                  </w:r>
                  <w:r>
                    <w:rPr>
                      <w:rFonts w:ascii="Comic Sans MS" w:hAnsi="Comic Sans MS"/>
                    </w:rPr>
                    <w:t xml:space="preserve"> </w:t>
                  </w:r>
                  <w:r w:rsidRPr="004256AC">
                    <w:rPr>
                      <w:rFonts w:ascii="Comic Sans MS" w:hAnsi="Comic Sans MS"/>
                      <w:b/>
                    </w:rPr>
                    <w:t>and Teaching</w:t>
                  </w:r>
                  <w:r>
                    <w:rPr>
                      <w:rFonts w:ascii="Comic Sans MS" w:hAnsi="Comic Sans MS"/>
                    </w:rPr>
                    <w:t xml:space="preserve"> led by </w:t>
                  </w:r>
                </w:p>
                <w:p w:rsidR="000F4CA5" w:rsidRDefault="000F4CA5" w:rsidP="007C1BCF">
                  <w:pPr>
                    <w:jc w:val="center"/>
                    <w:rPr>
                      <w:rFonts w:ascii="Comic Sans MS" w:hAnsi="Comic Sans MS"/>
                    </w:rPr>
                  </w:pPr>
                  <w:r>
                    <w:rPr>
                      <w:rFonts w:ascii="Comic Sans MS" w:hAnsi="Comic Sans MS"/>
                    </w:rPr>
                    <w:t>Caroline Findlay</w:t>
                  </w:r>
                </w:p>
                <w:p w:rsidR="000F4CA5" w:rsidRDefault="000F4CA5" w:rsidP="007C1BCF">
                  <w:pPr>
                    <w:jc w:val="center"/>
                    <w:rPr>
                      <w:rFonts w:ascii="Comic Sans MS" w:hAnsi="Comic Sans MS"/>
                    </w:rPr>
                  </w:pPr>
                  <w:r>
                    <w:rPr>
                      <w:rFonts w:ascii="Comic Sans MS" w:hAnsi="Comic Sans MS"/>
                    </w:rPr>
                    <w:t xml:space="preserve">Pupil Group: </w:t>
                  </w:r>
                  <w:r w:rsidR="001B4075">
                    <w:rPr>
                      <w:rFonts w:ascii="Comic Sans MS" w:hAnsi="Comic Sans MS"/>
                    </w:rPr>
                    <w:t>P7 Learning Council</w:t>
                  </w:r>
                </w:p>
                <w:p w:rsidR="000F4CA5" w:rsidRPr="00366483" w:rsidRDefault="000F4CA5" w:rsidP="007C1BCF">
                  <w:pPr>
                    <w:jc w:val="center"/>
                    <w:rPr>
                      <w:rFonts w:ascii="Comic Sans MS" w:hAnsi="Comic Sans MS"/>
                    </w:rPr>
                  </w:pPr>
                  <w:r>
                    <w:rPr>
                      <w:rFonts w:ascii="Comic Sans MS" w:hAnsi="Comic Sans MS"/>
                    </w:rPr>
                    <w:t>Parent Rep: TBC</w:t>
                  </w:r>
                </w:p>
                <w:p w:rsidR="000F4CA5" w:rsidRPr="00366483" w:rsidRDefault="000F4CA5" w:rsidP="007C1BCF">
                  <w:pPr>
                    <w:jc w:val="center"/>
                    <w:rPr>
                      <w:rFonts w:ascii="Comic Sans MS" w:hAnsi="Comic Sans MS"/>
                    </w:rPr>
                  </w:pPr>
                  <w:r>
                    <w:rPr>
                      <w:rFonts w:ascii="Comic Sans MS" w:hAnsi="Comic Sans MS"/>
                    </w:rPr>
                    <w:t>Budget: £TBC</w:t>
                  </w:r>
                </w:p>
                <w:p w:rsidR="000F4CA5" w:rsidRPr="00366483" w:rsidRDefault="000F4CA5" w:rsidP="007C1BCF">
                  <w:pPr>
                    <w:rPr>
                      <w:rFonts w:ascii="Comic Sans MS" w:hAnsi="Comic Sans MS"/>
                    </w:rPr>
                  </w:pPr>
                  <w:r>
                    <w:rPr>
                      <w:rFonts w:ascii="Comic Sans MS" w:hAnsi="Comic Sans MS"/>
                    </w:rPr>
                    <w:t>Outcomes: Improve Learning &amp; Teaching throughout the school to ensure consistency and maximum impact</w:t>
                  </w:r>
                </w:p>
                <w:p w:rsidR="000F4CA5" w:rsidRDefault="000F4CA5" w:rsidP="007C1BCF">
                  <w:pPr>
                    <w:jc w:val="center"/>
                  </w:pPr>
                </w:p>
              </w:txbxContent>
            </v:textbox>
          </v:shape>
        </w:pict>
      </w:r>
    </w:p>
    <w:p w:rsidR="007C1BCF" w:rsidRDefault="007C1BCF" w:rsidP="007C1BCF">
      <w:pPr>
        <w:spacing w:before="25"/>
        <w:ind w:right="291"/>
        <w:rPr>
          <w:rFonts w:ascii="Comic Sans MS" w:eastAsia="Comic Sans MS" w:hAnsi="Comic Sans MS" w:cs="Comic Sans MS"/>
          <w:b/>
          <w:bCs/>
          <w:sz w:val="24"/>
          <w:szCs w:val="24"/>
        </w:rPr>
      </w:pPr>
    </w:p>
    <w:p w:rsidR="007C1BCF" w:rsidRDefault="007C1BCF" w:rsidP="007C1BCF">
      <w:pPr>
        <w:spacing w:before="25"/>
        <w:ind w:right="291"/>
        <w:rPr>
          <w:rFonts w:ascii="Comic Sans MS" w:eastAsia="Comic Sans MS" w:hAnsi="Comic Sans MS" w:cs="Comic Sans MS"/>
          <w:b/>
          <w:bCs/>
          <w:sz w:val="24"/>
          <w:szCs w:val="24"/>
        </w:rPr>
      </w:pPr>
    </w:p>
    <w:p w:rsidR="007C1BCF" w:rsidRDefault="007C1BCF" w:rsidP="007C1BCF">
      <w:pPr>
        <w:spacing w:before="25"/>
        <w:ind w:right="291"/>
        <w:rPr>
          <w:rFonts w:ascii="Comic Sans MS" w:eastAsia="Comic Sans MS" w:hAnsi="Comic Sans MS" w:cs="Comic Sans MS"/>
          <w:b/>
          <w:bCs/>
          <w:sz w:val="24"/>
          <w:szCs w:val="24"/>
        </w:rPr>
      </w:pPr>
    </w:p>
    <w:p w:rsidR="007C1BCF" w:rsidRDefault="007C1BCF" w:rsidP="007C1BCF">
      <w:pPr>
        <w:spacing w:before="25"/>
        <w:ind w:right="291"/>
        <w:rPr>
          <w:rFonts w:ascii="Comic Sans MS" w:eastAsia="Comic Sans MS" w:hAnsi="Comic Sans MS" w:cs="Comic Sans MS"/>
          <w:b/>
          <w:bCs/>
          <w:sz w:val="24"/>
          <w:szCs w:val="24"/>
        </w:rPr>
      </w:pPr>
    </w:p>
    <w:p w:rsidR="007C1BCF" w:rsidRDefault="007C1BCF" w:rsidP="007C1BCF">
      <w:pPr>
        <w:spacing w:before="25"/>
        <w:ind w:right="291"/>
        <w:rPr>
          <w:rFonts w:ascii="Comic Sans MS" w:eastAsia="Comic Sans MS" w:hAnsi="Comic Sans MS" w:cs="Comic Sans MS"/>
          <w:b/>
          <w:bCs/>
          <w:sz w:val="24"/>
          <w:szCs w:val="24"/>
        </w:rPr>
      </w:pPr>
    </w:p>
    <w:p w:rsidR="007C1BCF" w:rsidRDefault="007C1BCF" w:rsidP="007C1BCF">
      <w:pPr>
        <w:spacing w:before="25"/>
        <w:ind w:right="291"/>
        <w:rPr>
          <w:rFonts w:ascii="Comic Sans MS" w:eastAsia="Comic Sans MS" w:hAnsi="Comic Sans MS" w:cs="Comic Sans MS"/>
          <w:b/>
          <w:bCs/>
          <w:sz w:val="24"/>
          <w:szCs w:val="24"/>
        </w:rPr>
      </w:pPr>
    </w:p>
    <w:p w:rsidR="007C1BCF" w:rsidRDefault="007C1BCF" w:rsidP="007C1BCF">
      <w:pPr>
        <w:spacing w:before="25"/>
        <w:ind w:right="291"/>
        <w:rPr>
          <w:rFonts w:ascii="Comic Sans MS" w:eastAsia="Comic Sans MS" w:hAnsi="Comic Sans MS" w:cs="Comic Sans MS"/>
          <w:b/>
          <w:bCs/>
          <w:sz w:val="24"/>
          <w:szCs w:val="24"/>
        </w:rPr>
      </w:pPr>
    </w:p>
    <w:p w:rsidR="007C1BCF" w:rsidRDefault="007C1BCF" w:rsidP="007C1BCF">
      <w:pPr>
        <w:spacing w:before="25"/>
        <w:ind w:right="291"/>
        <w:rPr>
          <w:rFonts w:ascii="Comic Sans MS" w:eastAsia="Comic Sans MS" w:hAnsi="Comic Sans MS" w:cs="Comic Sans MS"/>
          <w:b/>
          <w:bCs/>
          <w:sz w:val="24"/>
          <w:szCs w:val="24"/>
        </w:rPr>
      </w:pPr>
    </w:p>
    <w:p w:rsidR="007C1BCF" w:rsidRDefault="007C1BCF" w:rsidP="007C1BCF">
      <w:pPr>
        <w:spacing w:before="25"/>
        <w:ind w:right="291"/>
        <w:rPr>
          <w:rFonts w:ascii="Comic Sans MS" w:eastAsia="Comic Sans MS" w:hAnsi="Comic Sans MS" w:cs="Comic Sans MS"/>
          <w:b/>
          <w:bCs/>
          <w:sz w:val="24"/>
          <w:szCs w:val="24"/>
        </w:rPr>
      </w:pPr>
    </w:p>
    <w:p w:rsidR="007C1BCF" w:rsidRDefault="007C1BCF" w:rsidP="007C1BCF">
      <w:pPr>
        <w:spacing w:before="25"/>
        <w:ind w:right="291"/>
        <w:rPr>
          <w:rFonts w:ascii="Comic Sans MS" w:eastAsia="Comic Sans MS" w:hAnsi="Comic Sans MS" w:cs="Comic Sans MS"/>
          <w:b/>
          <w:bCs/>
          <w:sz w:val="24"/>
          <w:szCs w:val="24"/>
        </w:rPr>
      </w:pPr>
    </w:p>
    <w:p w:rsidR="007C1BCF" w:rsidRDefault="007C1BCF" w:rsidP="007C1BCF">
      <w:pPr>
        <w:spacing w:before="25"/>
        <w:ind w:right="291"/>
        <w:rPr>
          <w:rFonts w:ascii="Comic Sans MS" w:eastAsia="Comic Sans MS" w:hAnsi="Comic Sans MS" w:cs="Comic Sans MS"/>
          <w:sz w:val="24"/>
          <w:szCs w:val="24"/>
        </w:rPr>
      </w:pPr>
      <w:r>
        <w:rPr>
          <w:rFonts w:ascii="Comic Sans MS" w:eastAsia="Comic Sans MS" w:hAnsi="Comic Sans MS" w:cs="Comic Sans MS"/>
          <w:b/>
          <w:bCs/>
          <w:sz w:val="24"/>
          <w:szCs w:val="24"/>
        </w:rPr>
        <w:lastRenderedPageBreak/>
        <w:t>Reader’s</w:t>
      </w:r>
      <w:r>
        <w:rPr>
          <w:rFonts w:ascii="Comic Sans MS" w:eastAsia="Comic Sans MS" w:hAnsi="Comic Sans MS" w:cs="Comic Sans MS"/>
          <w:b/>
          <w:bCs/>
          <w:spacing w:val="-8"/>
          <w:sz w:val="24"/>
          <w:szCs w:val="24"/>
        </w:rPr>
        <w:t xml:space="preserve"> </w:t>
      </w:r>
      <w:r>
        <w:rPr>
          <w:rFonts w:ascii="Comic Sans MS" w:eastAsia="Comic Sans MS" w:hAnsi="Comic Sans MS" w:cs="Comic Sans MS"/>
          <w:b/>
          <w:bCs/>
          <w:sz w:val="24"/>
          <w:szCs w:val="24"/>
        </w:rPr>
        <w:t>Evaluation</w:t>
      </w:r>
    </w:p>
    <w:p w:rsidR="007C1BCF" w:rsidRDefault="007C1BCF" w:rsidP="007C1BCF">
      <w:pPr>
        <w:spacing w:before="1"/>
        <w:rPr>
          <w:rFonts w:ascii="Comic Sans MS" w:eastAsia="Comic Sans MS" w:hAnsi="Comic Sans MS" w:cs="Comic Sans MS"/>
          <w:b/>
          <w:bCs/>
          <w:sz w:val="24"/>
          <w:szCs w:val="24"/>
        </w:rPr>
      </w:pPr>
    </w:p>
    <w:p w:rsidR="007C1BCF" w:rsidRPr="003E3E60" w:rsidRDefault="007C1BCF" w:rsidP="007C1BCF">
      <w:pPr>
        <w:ind w:left="220" w:right="291"/>
        <w:rPr>
          <w:rFonts w:ascii="Comic Sans MS" w:eastAsia="Comic Sans MS" w:hAnsi="Comic Sans MS" w:cs="Comic Sans MS"/>
          <w:sz w:val="24"/>
          <w:szCs w:val="24"/>
        </w:rPr>
      </w:pPr>
      <w:r>
        <w:rPr>
          <w:rFonts w:ascii="Comic Sans MS" w:eastAsia="Comic Sans MS" w:hAnsi="Comic Sans MS" w:cs="Comic Sans MS"/>
          <w:b/>
          <w:bCs/>
          <w:sz w:val="24"/>
          <w:szCs w:val="24"/>
        </w:rPr>
        <w:t>Standards and Quality Report 2015 – 2016 and School Improvement Plan</w:t>
      </w:r>
      <w:r>
        <w:rPr>
          <w:rFonts w:ascii="Comic Sans MS" w:eastAsia="Comic Sans MS" w:hAnsi="Comic Sans MS" w:cs="Comic Sans MS"/>
          <w:b/>
          <w:bCs/>
          <w:spacing w:val="-35"/>
          <w:sz w:val="24"/>
          <w:szCs w:val="24"/>
        </w:rPr>
        <w:t xml:space="preserve"> </w:t>
      </w:r>
      <w:r>
        <w:rPr>
          <w:rFonts w:ascii="Comic Sans MS" w:eastAsia="Comic Sans MS" w:hAnsi="Comic Sans MS" w:cs="Comic Sans MS"/>
          <w:b/>
          <w:bCs/>
          <w:sz w:val="24"/>
          <w:szCs w:val="24"/>
        </w:rPr>
        <w:t>2015-2016</w:t>
      </w:r>
    </w:p>
    <w:p w:rsidR="007C1BCF" w:rsidRDefault="007C1BCF" w:rsidP="007C1BCF">
      <w:pPr>
        <w:pStyle w:val="BodyText"/>
        <w:ind w:left="220" w:right="291"/>
      </w:pPr>
      <w:r>
        <w:t>It would be very helpful if you could take a little time to answer the questions below. This will help</w:t>
      </w:r>
      <w:r>
        <w:rPr>
          <w:spacing w:val="-49"/>
        </w:rPr>
        <w:t xml:space="preserve"> </w:t>
      </w:r>
      <w:r>
        <w:t>us to judge how useful the information is and decide how it might be improved upon next</w:t>
      </w:r>
      <w:r>
        <w:rPr>
          <w:spacing w:val="-29"/>
        </w:rPr>
        <w:t xml:space="preserve"> </w:t>
      </w:r>
      <w:r>
        <w:t>year.</w:t>
      </w:r>
    </w:p>
    <w:p w:rsidR="007C1BCF" w:rsidRDefault="007C1BCF" w:rsidP="007C1BCF">
      <w:pPr>
        <w:spacing w:before="13"/>
        <w:rPr>
          <w:rFonts w:ascii="Comic Sans MS" w:eastAsia="Comic Sans MS" w:hAnsi="Comic Sans MS" w:cs="Comic Sans MS"/>
          <w:sz w:val="23"/>
          <w:szCs w:val="23"/>
        </w:rPr>
      </w:pPr>
    </w:p>
    <w:tbl>
      <w:tblPr>
        <w:tblpPr w:leftFromText="180" w:rightFromText="180" w:horzAnchor="margin" w:tblpY="2055"/>
        <w:tblW w:w="0" w:type="auto"/>
        <w:tblLayout w:type="fixed"/>
        <w:tblCellMar>
          <w:left w:w="0" w:type="dxa"/>
          <w:right w:w="0" w:type="dxa"/>
        </w:tblCellMar>
        <w:tblLook w:val="01E0"/>
      </w:tblPr>
      <w:tblGrid>
        <w:gridCol w:w="1407"/>
        <w:gridCol w:w="7916"/>
        <w:gridCol w:w="3274"/>
        <w:gridCol w:w="1618"/>
      </w:tblGrid>
      <w:tr w:rsidR="007C1BCF" w:rsidTr="007C1BCF">
        <w:trPr>
          <w:trHeight w:hRule="exact" w:val="346"/>
        </w:trPr>
        <w:tc>
          <w:tcPr>
            <w:tcW w:w="1407" w:type="dxa"/>
            <w:tcBorders>
              <w:top w:val="single" w:sz="4" w:space="0" w:color="000000"/>
              <w:left w:val="single" w:sz="4" w:space="0" w:color="000000"/>
              <w:bottom w:val="single" w:sz="4" w:space="0" w:color="000000"/>
              <w:right w:val="single" w:sz="4" w:space="0" w:color="000000"/>
            </w:tcBorders>
          </w:tcPr>
          <w:p w:rsidR="007C1BCF" w:rsidRDefault="007C1BCF" w:rsidP="007C1BCF"/>
        </w:tc>
        <w:tc>
          <w:tcPr>
            <w:tcW w:w="7916" w:type="dxa"/>
            <w:tcBorders>
              <w:top w:val="single" w:sz="4" w:space="0" w:color="000000"/>
              <w:left w:val="single" w:sz="4" w:space="0" w:color="000000"/>
              <w:bottom w:val="single" w:sz="4" w:space="0" w:color="000000"/>
              <w:right w:val="single" w:sz="4" w:space="0" w:color="000000"/>
            </w:tcBorders>
          </w:tcPr>
          <w:p w:rsidR="007C1BCF" w:rsidRDefault="007C1BCF" w:rsidP="007C1BCF"/>
        </w:tc>
        <w:tc>
          <w:tcPr>
            <w:tcW w:w="3274" w:type="dxa"/>
            <w:tcBorders>
              <w:top w:val="single" w:sz="4" w:space="0" w:color="000000"/>
              <w:left w:val="single" w:sz="4" w:space="0" w:color="000000"/>
              <w:bottom w:val="single" w:sz="4" w:space="0" w:color="000000"/>
              <w:right w:val="single" w:sz="4" w:space="0" w:color="000000"/>
            </w:tcBorders>
          </w:tcPr>
          <w:p w:rsidR="007C1BCF" w:rsidRDefault="007C1BCF" w:rsidP="007C1BCF">
            <w:pPr>
              <w:pStyle w:val="TableParagraph"/>
              <w:spacing w:before="2"/>
              <w:ind w:left="103"/>
              <w:rPr>
                <w:rFonts w:ascii="Comic Sans MS" w:eastAsia="Comic Sans MS" w:hAnsi="Comic Sans MS" w:cs="Comic Sans MS"/>
                <w:sz w:val="24"/>
                <w:szCs w:val="24"/>
              </w:rPr>
            </w:pPr>
            <w:r>
              <w:rPr>
                <w:rFonts w:ascii="Comic Sans MS"/>
                <w:sz w:val="24"/>
              </w:rPr>
              <w:t>Yes</w:t>
            </w:r>
          </w:p>
        </w:tc>
        <w:tc>
          <w:tcPr>
            <w:tcW w:w="1618" w:type="dxa"/>
            <w:tcBorders>
              <w:top w:val="single" w:sz="4" w:space="0" w:color="000000"/>
              <w:left w:val="single" w:sz="4" w:space="0" w:color="000000"/>
              <w:bottom w:val="single" w:sz="4" w:space="0" w:color="000000"/>
              <w:right w:val="single" w:sz="4" w:space="0" w:color="000000"/>
            </w:tcBorders>
          </w:tcPr>
          <w:p w:rsidR="007C1BCF" w:rsidRDefault="007C1BCF" w:rsidP="007C1BCF">
            <w:pPr>
              <w:pStyle w:val="TableParagraph"/>
              <w:spacing w:before="2"/>
              <w:ind w:left="103"/>
              <w:rPr>
                <w:rFonts w:ascii="Comic Sans MS" w:eastAsia="Comic Sans MS" w:hAnsi="Comic Sans MS" w:cs="Comic Sans MS"/>
                <w:sz w:val="24"/>
                <w:szCs w:val="24"/>
              </w:rPr>
            </w:pPr>
            <w:r>
              <w:rPr>
                <w:rFonts w:ascii="Comic Sans MS"/>
                <w:sz w:val="24"/>
              </w:rPr>
              <w:t>No</w:t>
            </w:r>
          </w:p>
        </w:tc>
      </w:tr>
      <w:tr w:rsidR="007C1BCF" w:rsidTr="007C1BCF">
        <w:trPr>
          <w:trHeight w:hRule="exact" w:val="346"/>
        </w:trPr>
        <w:tc>
          <w:tcPr>
            <w:tcW w:w="1407" w:type="dxa"/>
            <w:tcBorders>
              <w:top w:val="single" w:sz="4" w:space="0" w:color="000000"/>
              <w:left w:val="single" w:sz="4" w:space="0" w:color="000000"/>
              <w:bottom w:val="single" w:sz="4" w:space="0" w:color="000000"/>
              <w:right w:val="single" w:sz="4" w:space="0" w:color="000000"/>
            </w:tcBorders>
          </w:tcPr>
          <w:p w:rsidR="007C1BCF" w:rsidRDefault="007C1BCF" w:rsidP="007C1BCF">
            <w:pPr>
              <w:pStyle w:val="TableParagraph"/>
              <w:spacing w:line="334" w:lineRule="exact"/>
              <w:ind w:left="103"/>
              <w:rPr>
                <w:rFonts w:ascii="Comic Sans MS" w:eastAsia="Comic Sans MS" w:hAnsi="Comic Sans MS" w:cs="Comic Sans MS"/>
                <w:sz w:val="24"/>
                <w:szCs w:val="24"/>
              </w:rPr>
            </w:pPr>
            <w:r>
              <w:rPr>
                <w:rFonts w:ascii="Comic Sans MS"/>
                <w:sz w:val="24"/>
              </w:rPr>
              <w:t>1</w:t>
            </w:r>
          </w:p>
        </w:tc>
        <w:tc>
          <w:tcPr>
            <w:tcW w:w="7916" w:type="dxa"/>
            <w:tcBorders>
              <w:top w:val="single" w:sz="4" w:space="0" w:color="000000"/>
              <w:left w:val="single" w:sz="4" w:space="0" w:color="000000"/>
              <w:bottom w:val="single" w:sz="4" w:space="0" w:color="000000"/>
              <w:right w:val="single" w:sz="4" w:space="0" w:color="000000"/>
            </w:tcBorders>
          </w:tcPr>
          <w:p w:rsidR="007C1BCF" w:rsidRDefault="007C1BCF" w:rsidP="007C1BCF">
            <w:pPr>
              <w:pStyle w:val="TableParagraph"/>
              <w:spacing w:line="334" w:lineRule="exact"/>
              <w:ind w:left="103"/>
              <w:rPr>
                <w:rFonts w:ascii="Comic Sans MS"/>
                <w:sz w:val="24"/>
              </w:rPr>
            </w:pPr>
            <w:r>
              <w:rPr>
                <w:rFonts w:ascii="Comic Sans MS"/>
                <w:sz w:val="24"/>
              </w:rPr>
              <w:t>Does the report provide you with helpful</w:t>
            </w:r>
            <w:r>
              <w:rPr>
                <w:rFonts w:ascii="Comic Sans MS"/>
                <w:spacing w:val="-18"/>
                <w:sz w:val="24"/>
              </w:rPr>
              <w:t xml:space="preserve"> </w:t>
            </w:r>
            <w:r>
              <w:rPr>
                <w:rFonts w:ascii="Comic Sans MS"/>
                <w:sz w:val="24"/>
              </w:rPr>
              <w:t>information?</w:t>
            </w:r>
          </w:p>
          <w:p w:rsidR="007C1BCF" w:rsidRDefault="007C1BCF" w:rsidP="007C1BCF">
            <w:pPr>
              <w:pStyle w:val="TableParagraph"/>
              <w:spacing w:line="334" w:lineRule="exact"/>
              <w:ind w:left="103"/>
              <w:rPr>
                <w:rFonts w:ascii="Comic Sans MS"/>
                <w:sz w:val="24"/>
              </w:rPr>
            </w:pPr>
          </w:p>
          <w:p w:rsidR="007C1BCF" w:rsidRDefault="007C1BCF" w:rsidP="007C1BCF">
            <w:pPr>
              <w:pStyle w:val="TableParagraph"/>
              <w:spacing w:line="334" w:lineRule="exact"/>
              <w:ind w:left="103"/>
              <w:rPr>
                <w:rFonts w:ascii="Comic Sans MS" w:eastAsia="Comic Sans MS" w:hAnsi="Comic Sans MS" w:cs="Comic Sans MS"/>
                <w:sz w:val="24"/>
                <w:szCs w:val="24"/>
              </w:rPr>
            </w:pPr>
          </w:p>
        </w:tc>
        <w:tc>
          <w:tcPr>
            <w:tcW w:w="3274" w:type="dxa"/>
            <w:tcBorders>
              <w:top w:val="single" w:sz="4" w:space="0" w:color="000000"/>
              <w:left w:val="single" w:sz="4" w:space="0" w:color="000000"/>
              <w:bottom w:val="single" w:sz="4" w:space="0" w:color="000000"/>
              <w:right w:val="single" w:sz="4" w:space="0" w:color="000000"/>
            </w:tcBorders>
          </w:tcPr>
          <w:p w:rsidR="007C1BCF" w:rsidRDefault="007C1BCF" w:rsidP="007C1BCF"/>
        </w:tc>
        <w:tc>
          <w:tcPr>
            <w:tcW w:w="1618" w:type="dxa"/>
            <w:tcBorders>
              <w:top w:val="single" w:sz="4" w:space="0" w:color="000000"/>
              <w:left w:val="single" w:sz="4" w:space="0" w:color="000000"/>
              <w:bottom w:val="single" w:sz="4" w:space="0" w:color="000000"/>
              <w:right w:val="single" w:sz="4" w:space="0" w:color="000000"/>
            </w:tcBorders>
          </w:tcPr>
          <w:p w:rsidR="007C1BCF" w:rsidRDefault="007C1BCF" w:rsidP="007C1BCF"/>
        </w:tc>
      </w:tr>
      <w:tr w:rsidR="007C1BCF" w:rsidTr="007C1BCF">
        <w:trPr>
          <w:trHeight w:hRule="exact" w:val="677"/>
        </w:trPr>
        <w:tc>
          <w:tcPr>
            <w:tcW w:w="1407" w:type="dxa"/>
            <w:tcBorders>
              <w:top w:val="single" w:sz="4" w:space="0" w:color="000000"/>
              <w:left w:val="single" w:sz="4" w:space="0" w:color="000000"/>
              <w:bottom w:val="single" w:sz="4" w:space="0" w:color="000000"/>
              <w:right w:val="single" w:sz="4" w:space="0" w:color="000000"/>
            </w:tcBorders>
          </w:tcPr>
          <w:p w:rsidR="007C1BCF" w:rsidRDefault="007C1BCF" w:rsidP="007C1BCF">
            <w:pPr>
              <w:pStyle w:val="TableParagraph"/>
              <w:spacing w:line="334" w:lineRule="exact"/>
              <w:ind w:left="103"/>
              <w:rPr>
                <w:rFonts w:ascii="Comic Sans MS" w:eastAsia="Comic Sans MS" w:hAnsi="Comic Sans MS" w:cs="Comic Sans MS"/>
                <w:sz w:val="24"/>
                <w:szCs w:val="24"/>
              </w:rPr>
            </w:pPr>
            <w:r>
              <w:rPr>
                <w:rFonts w:ascii="Comic Sans MS"/>
                <w:sz w:val="24"/>
              </w:rPr>
              <w:t>2</w:t>
            </w:r>
          </w:p>
        </w:tc>
        <w:tc>
          <w:tcPr>
            <w:tcW w:w="7916" w:type="dxa"/>
            <w:tcBorders>
              <w:top w:val="single" w:sz="4" w:space="0" w:color="000000"/>
              <w:left w:val="single" w:sz="4" w:space="0" w:color="000000"/>
              <w:bottom w:val="single" w:sz="4" w:space="0" w:color="000000"/>
              <w:right w:val="single" w:sz="4" w:space="0" w:color="000000"/>
            </w:tcBorders>
          </w:tcPr>
          <w:p w:rsidR="007C1BCF" w:rsidRDefault="007C1BCF" w:rsidP="007C1BCF">
            <w:pPr>
              <w:pStyle w:val="TableParagraph"/>
              <w:ind w:left="103" w:right="845"/>
              <w:rPr>
                <w:rFonts w:ascii="Comic Sans MS" w:eastAsia="Comic Sans MS" w:hAnsi="Comic Sans MS" w:cs="Comic Sans MS"/>
                <w:sz w:val="24"/>
                <w:szCs w:val="24"/>
              </w:rPr>
            </w:pPr>
            <w:r>
              <w:rPr>
                <w:rFonts w:ascii="Comic Sans MS"/>
                <w:sz w:val="24"/>
              </w:rPr>
              <w:t>Is it useful to have the Standards and Quality Report and the School Improvement Plan within one</w:t>
            </w:r>
            <w:r>
              <w:rPr>
                <w:rFonts w:ascii="Comic Sans MS"/>
                <w:spacing w:val="-15"/>
                <w:sz w:val="24"/>
              </w:rPr>
              <w:t xml:space="preserve"> </w:t>
            </w:r>
            <w:r>
              <w:rPr>
                <w:rFonts w:ascii="Comic Sans MS"/>
                <w:sz w:val="24"/>
              </w:rPr>
              <w:t>document?</w:t>
            </w:r>
          </w:p>
        </w:tc>
        <w:tc>
          <w:tcPr>
            <w:tcW w:w="3274" w:type="dxa"/>
            <w:tcBorders>
              <w:top w:val="single" w:sz="4" w:space="0" w:color="000000"/>
              <w:left w:val="single" w:sz="4" w:space="0" w:color="000000"/>
              <w:bottom w:val="single" w:sz="4" w:space="0" w:color="000000"/>
              <w:right w:val="single" w:sz="4" w:space="0" w:color="000000"/>
            </w:tcBorders>
          </w:tcPr>
          <w:p w:rsidR="007C1BCF" w:rsidRDefault="007C1BCF" w:rsidP="007C1BCF"/>
        </w:tc>
        <w:tc>
          <w:tcPr>
            <w:tcW w:w="1618" w:type="dxa"/>
            <w:tcBorders>
              <w:top w:val="single" w:sz="4" w:space="0" w:color="000000"/>
              <w:left w:val="single" w:sz="4" w:space="0" w:color="000000"/>
              <w:bottom w:val="single" w:sz="4" w:space="0" w:color="000000"/>
              <w:right w:val="single" w:sz="4" w:space="0" w:color="000000"/>
            </w:tcBorders>
          </w:tcPr>
          <w:p w:rsidR="007C1BCF" w:rsidRDefault="007C1BCF" w:rsidP="007C1BCF"/>
        </w:tc>
      </w:tr>
      <w:tr w:rsidR="007C1BCF" w:rsidTr="007C1BCF">
        <w:trPr>
          <w:trHeight w:hRule="exact" w:val="346"/>
        </w:trPr>
        <w:tc>
          <w:tcPr>
            <w:tcW w:w="1407" w:type="dxa"/>
            <w:tcBorders>
              <w:top w:val="single" w:sz="4" w:space="0" w:color="000000"/>
              <w:left w:val="single" w:sz="4" w:space="0" w:color="000000"/>
              <w:bottom w:val="single" w:sz="4" w:space="0" w:color="000000"/>
              <w:right w:val="single" w:sz="4" w:space="0" w:color="000000"/>
            </w:tcBorders>
          </w:tcPr>
          <w:p w:rsidR="007C1BCF" w:rsidRDefault="007C1BCF" w:rsidP="007C1BCF">
            <w:pPr>
              <w:pStyle w:val="TableParagraph"/>
              <w:spacing w:before="2"/>
              <w:ind w:left="103"/>
              <w:rPr>
                <w:rFonts w:ascii="Comic Sans MS" w:eastAsia="Comic Sans MS" w:hAnsi="Comic Sans MS" w:cs="Comic Sans MS"/>
                <w:sz w:val="24"/>
                <w:szCs w:val="24"/>
              </w:rPr>
            </w:pPr>
            <w:r>
              <w:rPr>
                <w:rFonts w:ascii="Comic Sans MS"/>
                <w:sz w:val="24"/>
              </w:rPr>
              <w:t>3</w:t>
            </w:r>
          </w:p>
        </w:tc>
        <w:tc>
          <w:tcPr>
            <w:tcW w:w="7916" w:type="dxa"/>
            <w:tcBorders>
              <w:top w:val="single" w:sz="4" w:space="0" w:color="000000"/>
              <w:left w:val="single" w:sz="4" w:space="0" w:color="000000"/>
              <w:bottom w:val="single" w:sz="4" w:space="0" w:color="000000"/>
              <w:right w:val="single" w:sz="4" w:space="0" w:color="000000"/>
            </w:tcBorders>
          </w:tcPr>
          <w:p w:rsidR="007C1BCF" w:rsidRDefault="007C1BCF" w:rsidP="007C1BCF">
            <w:pPr>
              <w:pStyle w:val="TableParagraph"/>
              <w:spacing w:before="2"/>
              <w:ind w:left="103"/>
              <w:rPr>
                <w:rFonts w:ascii="Comic Sans MS" w:eastAsia="Comic Sans MS" w:hAnsi="Comic Sans MS" w:cs="Comic Sans MS"/>
                <w:sz w:val="24"/>
                <w:szCs w:val="24"/>
              </w:rPr>
            </w:pPr>
            <w:r>
              <w:rPr>
                <w:rFonts w:ascii="Comic Sans MS"/>
                <w:sz w:val="24"/>
              </w:rPr>
              <w:t>Is it laid out in an attractive</w:t>
            </w:r>
            <w:r>
              <w:rPr>
                <w:rFonts w:ascii="Comic Sans MS"/>
                <w:spacing w:val="-11"/>
                <w:sz w:val="24"/>
              </w:rPr>
              <w:t xml:space="preserve"> </w:t>
            </w:r>
            <w:r>
              <w:rPr>
                <w:rFonts w:ascii="Comic Sans MS"/>
                <w:sz w:val="24"/>
              </w:rPr>
              <w:t>way?</w:t>
            </w:r>
          </w:p>
        </w:tc>
        <w:tc>
          <w:tcPr>
            <w:tcW w:w="3274" w:type="dxa"/>
            <w:tcBorders>
              <w:top w:val="single" w:sz="4" w:space="0" w:color="000000"/>
              <w:left w:val="single" w:sz="4" w:space="0" w:color="000000"/>
              <w:bottom w:val="single" w:sz="4" w:space="0" w:color="000000"/>
              <w:right w:val="single" w:sz="4" w:space="0" w:color="000000"/>
            </w:tcBorders>
          </w:tcPr>
          <w:p w:rsidR="007C1BCF" w:rsidRDefault="007C1BCF" w:rsidP="007C1BCF"/>
        </w:tc>
        <w:tc>
          <w:tcPr>
            <w:tcW w:w="1618" w:type="dxa"/>
            <w:tcBorders>
              <w:top w:val="single" w:sz="4" w:space="0" w:color="000000"/>
              <w:left w:val="single" w:sz="4" w:space="0" w:color="000000"/>
              <w:bottom w:val="single" w:sz="4" w:space="0" w:color="000000"/>
              <w:right w:val="single" w:sz="4" w:space="0" w:color="000000"/>
            </w:tcBorders>
          </w:tcPr>
          <w:p w:rsidR="007C1BCF" w:rsidRDefault="007C1BCF" w:rsidP="007C1BCF"/>
        </w:tc>
      </w:tr>
      <w:tr w:rsidR="007C1BCF" w:rsidTr="007C1BCF">
        <w:trPr>
          <w:trHeight w:hRule="exact" w:val="343"/>
        </w:trPr>
        <w:tc>
          <w:tcPr>
            <w:tcW w:w="1407" w:type="dxa"/>
            <w:tcBorders>
              <w:top w:val="single" w:sz="4" w:space="0" w:color="000000"/>
              <w:left w:val="single" w:sz="4" w:space="0" w:color="000000"/>
              <w:bottom w:val="single" w:sz="4" w:space="0" w:color="000000"/>
              <w:right w:val="single" w:sz="4" w:space="0" w:color="000000"/>
            </w:tcBorders>
          </w:tcPr>
          <w:p w:rsidR="007C1BCF" w:rsidRDefault="007C1BCF" w:rsidP="007C1BCF">
            <w:pPr>
              <w:pStyle w:val="TableParagraph"/>
              <w:spacing w:line="334" w:lineRule="exact"/>
              <w:ind w:left="103"/>
              <w:rPr>
                <w:rFonts w:ascii="Comic Sans MS" w:eastAsia="Comic Sans MS" w:hAnsi="Comic Sans MS" w:cs="Comic Sans MS"/>
                <w:sz w:val="24"/>
                <w:szCs w:val="24"/>
              </w:rPr>
            </w:pPr>
            <w:r>
              <w:rPr>
                <w:rFonts w:ascii="Comic Sans MS"/>
                <w:sz w:val="24"/>
              </w:rPr>
              <w:t>4</w:t>
            </w:r>
          </w:p>
        </w:tc>
        <w:tc>
          <w:tcPr>
            <w:tcW w:w="7916" w:type="dxa"/>
            <w:tcBorders>
              <w:top w:val="single" w:sz="4" w:space="0" w:color="000000"/>
              <w:left w:val="single" w:sz="4" w:space="0" w:color="000000"/>
              <w:bottom w:val="single" w:sz="4" w:space="0" w:color="000000"/>
              <w:right w:val="single" w:sz="4" w:space="0" w:color="000000"/>
            </w:tcBorders>
          </w:tcPr>
          <w:p w:rsidR="007C1BCF" w:rsidRDefault="007C1BCF" w:rsidP="007C1BCF">
            <w:pPr>
              <w:pStyle w:val="TableParagraph"/>
              <w:spacing w:line="334" w:lineRule="exact"/>
              <w:ind w:left="103"/>
              <w:rPr>
                <w:rFonts w:ascii="Comic Sans MS" w:eastAsia="Comic Sans MS" w:hAnsi="Comic Sans MS" w:cs="Comic Sans MS"/>
                <w:sz w:val="24"/>
                <w:szCs w:val="24"/>
              </w:rPr>
            </w:pPr>
            <w:r>
              <w:rPr>
                <w:rFonts w:ascii="Comic Sans MS"/>
                <w:sz w:val="24"/>
              </w:rPr>
              <w:t>Is it easy to</w:t>
            </w:r>
            <w:r>
              <w:rPr>
                <w:rFonts w:ascii="Comic Sans MS"/>
                <w:spacing w:val="-4"/>
                <w:sz w:val="24"/>
              </w:rPr>
              <w:t xml:space="preserve"> </w:t>
            </w:r>
            <w:r>
              <w:rPr>
                <w:rFonts w:ascii="Comic Sans MS"/>
                <w:sz w:val="24"/>
              </w:rPr>
              <w:t>read?</w:t>
            </w:r>
          </w:p>
        </w:tc>
        <w:tc>
          <w:tcPr>
            <w:tcW w:w="3274" w:type="dxa"/>
            <w:tcBorders>
              <w:top w:val="single" w:sz="4" w:space="0" w:color="000000"/>
              <w:left w:val="single" w:sz="4" w:space="0" w:color="000000"/>
              <w:bottom w:val="single" w:sz="4" w:space="0" w:color="000000"/>
              <w:right w:val="single" w:sz="4" w:space="0" w:color="000000"/>
            </w:tcBorders>
          </w:tcPr>
          <w:p w:rsidR="007C1BCF" w:rsidRDefault="007C1BCF" w:rsidP="007C1BCF"/>
        </w:tc>
        <w:tc>
          <w:tcPr>
            <w:tcW w:w="1618" w:type="dxa"/>
            <w:tcBorders>
              <w:top w:val="single" w:sz="4" w:space="0" w:color="000000"/>
              <w:left w:val="single" w:sz="4" w:space="0" w:color="000000"/>
              <w:bottom w:val="single" w:sz="4" w:space="0" w:color="000000"/>
              <w:right w:val="single" w:sz="4" w:space="0" w:color="000000"/>
            </w:tcBorders>
          </w:tcPr>
          <w:p w:rsidR="007C1BCF" w:rsidRDefault="007C1BCF" w:rsidP="007C1BCF"/>
        </w:tc>
      </w:tr>
      <w:tr w:rsidR="007C1BCF" w:rsidTr="007C1BCF">
        <w:trPr>
          <w:trHeight w:hRule="exact" w:val="346"/>
        </w:trPr>
        <w:tc>
          <w:tcPr>
            <w:tcW w:w="1407" w:type="dxa"/>
            <w:tcBorders>
              <w:top w:val="single" w:sz="4" w:space="0" w:color="000000"/>
              <w:left w:val="single" w:sz="4" w:space="0" w:color="000000"/>
              <w:bottom w:val="single" w:sz="4" w:space="0" w:color="000000"/>
              <w:right w:val="single" w:sz="4" w:space="0" w:color="000000"/>
            </w:tcBorders>
          </w:tcPr>
          <w:p w:rsidR="007C1BCF" w:rsidRDefault="007C1BCF" w:rsidP="007C1BCF">
            <w:pPr>
              <w:pStyle w:val="TableParagraph"/>
              <w:spacing w:before="2"/>
              <w:ind w:left="103"/>
              <w:rPr>
                <w:rFonts w:ascii="Comic Sans MS" w:eastAsia="Comic Sans MS" w:hAnsi="Comic Sans MS" w:cs="Comic Sans MS"/>
                <w:sz w:val="24"/>
                <w:szCs w:val="24"/>
              </w:rPr>
            </w:pPr>
            <w:r>
              <w:rPr>
                <w:rFonts w:ascii="Comic Sans MS"/>
                <w:sz w:val="24"/>
              </w:rPr>
              <w:t>5</w:t>
            </w:r>
          </w:p>
        </w:tc>
        <w:tc>
          <w:tcPr>
            <w:tcW w:w="7916" w:type="dxa"/>
            <w:tcBorders>
              <w:top w:val="single" w:sz="4" w:space="0" w:color="000000"/>
              <w:left w:val="single" w:sz="4" w:space="0" w:color="000000"/>
              <w:bottom w:val="single" w:sz="4" w:space="0" w:color="000000"/>
              <w:right w:val="single" w:sz="4" w:space="0" w:color="000000"/>
            </w:tcBorders>
          </w:tcPr>
          <w:p w:rsidR="007C1BCF" w:rsidRDefault="007C1BCF" w:rsidP="007C1BCF">
            <w:pPr>
              <w:pStyle w:val="TableParagraph"/>
              <w:spacing w:before="2"/>
              <w:ind w:left="103"/>
              <w:rPr>
                <w:rFonts w:ascii="Comic Sans MS" w:eastAsia="Comic Sans MS" w:hAnsi="Comic Sans MS" w:cs="Comic Sans MS"/>
                <w:sz w:val="24"/>
                <w:szCs w:val="24"/>
              </w:rPr>
            </w:pPr>
            <w:r>
              <w:rPr>
                <w:rFonts w:ascii="Comic Sans MS"/>
                <w:sz w:val="24"/>
              </w:rPr>
              <w:t>Is it written in language you can</w:t>
            </w:r>
            <w:r>
              <w:rPr>
                <w:rFonts w:ascii="Comic Sans MS"/>
                <w:spacing w:val="-19"/>
                <w:sz w:val="24"/>
              </w:rPr>
              <w:t xml:space="preserve"> </w:t>
            </w:r>
            <w:r>
              <w:rPr>
                <w:rFonts w:ascii="Comic Sans MS"/>
                <w:sz w:val="24"/>
              </w:rPr>
              <w:t>understand?</w:t>
            </w:r>
          </w:p>
        </w:tc>
        <w:tc>
          <w:tcPr>
            <w:tcW w:w="3274" w:type="dxa"/>
            <w:tcBorders>
              <w:top w:val="single" w:sz="4" w:space="0" w:color="000000"/>
              <w:left w:val="single" w:sz="4" w:space="0" w:color="000000"/>
              <w:bottom w:val="single" w:sz="4" w:space="0" w:color="000000"/>
              <w:right w:val="single" w:sz="4" w:space="0" w:color="000000"/>
            </w:tcBorders>
          </w:tcPr>
          <w:p w:rsidR="007C1BCF" w:rsidRDefault="007C1BCF" w:rsidP="007C1BCF"/>
        </w:tc>
        <w:tc>
          <w:tcPr>
            <w:tcW w:w="1618" w:type="dxa"/>
            <w:tcBorders>
              <w:top w:val="single" w:sz="4" w:space="0" w:color="000000"/>
              <w:left w:val="single" w:sz="4" w:space="0" w:color="000000"/>
              <w:bottom w:val="single" w:sz="4" w:space="0" w:color="000000"/>
              <w:right w:val="single" w:sz="4" w:space="0" w:color="000000"/>
            </w:tcBorders>
          </w:tcPr>
          <w:p w:rsidR="007C1BCF" w:rsidRDefault="007C1BCF" w:rsidP="007C1BCF"/>
        </w:tc>
      </w:tr>
      <w:tr w:rsidR="007C1BCF" w:rsidTr="007C1BCF">
        <w:trPr>
          <w:trHeight w:hRule="exact" w:val="1013"/>
        </w:trPr>
        <w:tc>
          <w:tcPr>
            <w:tcW w:w="1407" w:type="dxa"/>
            <w:tcBorders>
              <w:top w:val="single" w:sz="4" w:space="0" w:color="000000"/>
              <w:left w:val="single" w:sz="4" w:space="0" w:color="000000"/>
              <w:bottom w:val="single" w:sz="4" w:space="0" w:color="000000"/>
              <w:right w:val="single" w:sz="4" w:space="0" w:color="000000"/>
            </w:tcBorders>
          </w:tcPr>
          <w:p w:rsidR="007C1BCF" w:rsidRDefault="007C1BCF" w:rsidP="007C1BCF">
            <w:pPr>
              <w:pStyle w:val="TableParagraph"/>
              <w:ind w:left="103"/>
              <w:rPr>
                <w:rFonts w:ascii="Comic Sans MS" w:eastAsia="Comic Sans MS" w:hAnsi="Comic Sans MS" w:cs="Comic Sans MS"/>
                <w:sz w:val="24"/>
                <w:szCs w:val="24"/>
              </w:rPr>
            </w:pPr>
            <w:r>
              <w:rPr>
                <w:rFonts w:ascii="Comic Sans MS"/>
                <w:sz w:val="24"/>
              </w:rPr>
              <w:t>6</w:t>
            </w:r>
          </w:p>
        </w:tc>
        <w:tc>
          <w:tcPr>
            <w:tcW w:w="7916" w:type="dxa"/>
            <w:tcBorders>
              <w:top w:val="single" w:sz="4" w:space="0" w:color="000000"/>
              <w:left w:val="single" w:sz="4" w:space="0" w:color="000000"/>
              <w:bottom w:val="single" w:sz="4" w:space="0" w:color="000000"/>
              <w:right w:val="single" w:sz="4" w:space="0" w:color="000000"/>
            </w:tcBorders>
          </w:tcPr>
          <w:p w:rsidR="007C1BCF" w:rsidRDefault="007C1BCF" w:rsidP="007C1BCF">
            <w:pPr>
              <w:pStyle w:val="TableParagraph"/>
              <w:ind w:left="103" w:right="140"/>
              <w:rPr>
                <w:rFonts w:ascii="Comic Sans MS" w:eastAsia="Comic Sans MS" w:hAnsi="Comic Sans MS" w:cs="Comic Sans MS"/>
                <w:sz w:val="24"/>
                <w:szCs w:val="24"/>
              </w:rPr>
            </w:pPr>
            <w:r>
              <w:rPr>
                <w:rFonts w:ascii="Comic Sans MS" w:eastAsia="Comic Sans MS" w:hAnsi="Comic Sans MS" w:cs="Comic Sans MS"/>
                <w:sz w:val="24"/>
                <w:szCs w:val="24"/>
              </w:rPr>
              <w:t>Is there any information you think would be useful to include in</w:t>
            </w:r>
            <w:r>
              <w:rPr>
                <w:rFonts w:ascii="Comic Sans MS" w:eastAsia="Comic Sans MS" w:hAnsi="Comic Sans MS" w:cs="Comic Sans MS"/>
                <w:spacing w:val="-31"/>
                <w:sz w:val="24"/>
                <w:szCs w:val="24"/>
              </w:rPr>
              <w:t xml:space="preserve"> </w:t>
            </w:r>
            <w:r>
              <w:rPr>
                <w:rFonts w:ascii="Comic Sans MS" w:eastAsia="Comic Sans MS" w:hAnsi="Comic Sans MS" w:cs="Comic Sans MS"/>
                <w:sz w:val="24"/>
                <w:szCs w:val="24"/>
              </w:rPr>
              <w:t>next year’s Standards and Quality</w:t>
            </w:r>
            <w:r>
              <w:rPr>
                <w:rFonts w:ascii="Comic Sans MS" w:eastAsia="Comic Sans MS" w:hAnsi="Comic Sans MS" w:cs="Comic Sans MS"/>
                <w:spacing w:val="-6"/>
                <w:sz w:val="24"/>
                <w:szCs w:val="24"/>
              </w:rPr>
              <w:t xml:space="preserve"> </w:t>
            </w:r>
            <w:r>
              <w:rPr>
                <w:rFonts w:ascii="Comic Sans MS" w:eastAsia="Comic Sans MS" w:hAnsi="Comic Sans MS" w:cs="Comic Sans MS"/>
                <w:sz w:val="24"/>
                <w:szCs w:val="24"/>
              </w:rPr>
              <w:t>Report?</w:t>
            </w:r>
          </w:p>
        </w:tc>
        <w:tc>
          <w:tcPr>
            <w:tcW w:w="4892" w:type="dxa"/>
            <w:gridSpan w:val="2"/>
            <w:tcBorders>
              <w:top w:val="single" w:sz="4" w:space="0" w:color="000000"/>
              <w:left w:val="single" w:sz="4" w:space="0" w:color="000000"/>
              <w:bottom w:val="single" w:sz="4" w:space="0" w:color="000000"/>
              <w:right w:val="single" w:sz="4" w:space="0" w:color="000000"/>
            </w:tcBorders>
          </w:tcPr>
          <w:p w:rsidR="007C1BCF" w:rsidRDefault="007C1BCF" w:rsidP="007C1BCF"/>
        </w:tc>
      </w:tr>
      <w:tr w:rsidR="007C1BCF" w:rsidTr="007C1BCF">
        <w:trPr>
          <w:trHeight w:hRule="exact" w:val="1015"/>
        </w:trPr>
        <w:tc>
          <w:tcPr>
            <w:tcW w:w="1407" w:type="dxa"/>
            <w:tcBorders>
              <w:top w:val="single" w:sz="4" w:space="0" w:color="000000"/>
              <w:left w:val="single" w:sz="4" w:space="0" w:color="000000"/>
              <w:bottom w:val="single" w:sz="4" w:space="0" w:color="000000"/>
              <w:right w:val="single" w:sz="4" w:space="0" w:color="000000"/>
            </w:tcBorders>
          </w:tcPr>
          <w:p w:rsidR="007C1BCF" w:rsidRDefault="007C1BCF" w:rsidP="007C1BCF">
            <w:pPr>
              <w:pStyle w:val="TableParagraph"/>
              <w:spacing w:line="334" w:lineRule="exact"/>
              <w:ind w:left="103"/>
              <w:rPr>
                <w:rFonts w:ascii="Comic Sans MS" w:eastAsia="Comic Sans MS" w:hAnsi="Comic Sans MS" w:cs="Comic Sans MS"/>
                <w:sz w:val="24"/>
                <w:szCs w:val="24"/>
              </w:rPr>
            </w:pPr>
            <w:r>
              <w:rPr>
                <w:rFonts w:ascii="Comic Sans MS"/>
                <w:sz w:val="24"/>
              </w:rPr>
              <w:t>7</w:t>
            </w:r>
          </w:p>
        </w:tc>
        <w:tc>
          <w:tcPr>
            <w:tcW w:w="7916" w:type="dxa"/>
            <w:tcBorders>
              <w:top w:val="single" w:sz="4" w:space="0" w:color="000000"/>
              <w:left w:val="single" w:sz="4" w:space="0" w:color="000000"/>
              <w:bottom w:val="single" w:sz="4" w:space="0" w:color="000000"/>
              <w:right w:val="single" w:sz="4" w:space="0" w:color="000000"/>
            </w:tcBorders>
          </w:tcPr>
          <w:p w:rsidR="007C1BCF" w:rsidRDefault="007C1BCF" w:rsidP="007C1BCF">
            <w:pPr>
              <w:pStyle w:val="TableParagraph"/>
              <w:ind w:left="103" w:right="122"/>
              <w:rPr>
                <w:rFonts w:ascii="Comic Sans MS" w:eastAsia="Comic Sans MS" w:hAnsi="Comic Sans MS" w:cs="Comic Sans MS"/>
                <w:sz w:val="24"/>
                <w:szCs w:val="24"/>
              </w:rPr>
            </w:pPr>
            <w:proofErr w:type="gramStart"/>
            <w:r>
              <w:rPr>
                <w:rFonts w:ascii="Comic Sans MS" w:eastAsia="Comic Sans MS" w:hAnsi="Comic Sans MS" w:cs="Comic Sans MS"/>
                <w:sz w:val="24"/>
                <w:szCs w:val="24"/>
              </w:rPr>
              <w:t>Is</w:t>
            </w:r>
            <w:proofErr w:type="gramEnd"/>
            <w:r>
              <w:rPr>
                <w:rFonts w:ascii="Comic Sans MS" w:eastAsia="Comic Sans MS" w:hAnsi="Comic Sans MS" w:cs="Comic Sans MS"/>
                <w:sz w:val="24"/>
                <w:szCs w:val="24"/>
              </w:rPr>
              <w:t xml:space="preserve"> there any priorities you think are missing from next year’s School Improvement</w:t>
            </w:r>
            <w:r>
              <w:rPr>
                <w:rFonts w:ascii="Comic Sans MS" w:eastAsia="Comic Sans MS" w:hAnsi="Comic Sans MS" w:cs="Comic Sans MS"/>
                <w:spacing w:val="-6"/>
                <w:sz w:val="24"/>
                <w:szCs w:val="24"/>
              </w:rPr>
              <w:t xml:space="preserve"> </w:t>
            </w:r>
            <w:r>
              <w:rPr>
                <w:rFonts w:ascii="Comic Sans MS" w:eastAsia="Comic Sans MS" w:hAnsi="Comic Sans MS" w:cs="Comic Sans MS"/>
                <w:sz w:val="24"/>
                <w:szCs w:val="24"/>
              </w:rPr>
              <w:t>Plan?</w:t>
            </w:r>
          </w:p>
        </w:tc>
        <w:tc>
          <w:tcPr>
            <w:tcW w:w="4892" w:type="dxa"/>
            <w:gridSpan w:val="2"/>
            <w:tcBorders>
              <w:top w:val="single" w:sz="4" w:space="0" w:color="000000"/>
              <w:left w:val="single" w:sz="4" w:space="0" w:color="000000"/>
              <w:bottom w:val="single" w:sz="4" w:space="0" w:color="000000"/>
              <w:right w:val="single" w:sz="4" w:space="0" w:color="000000"/>
            </w:tcBorders>
          </w:tcPr>
          <w:p w:rsidR="007C1BCF" w:rsidRDefault="007C1BCF" w:rsidP="007C1BCF"/>
        </w:tc>
      </w:tr>
    </w:tbl>
    <w:p w:rsidR="007C1BCF" w:rsidRDefault="007C1BCF" w:rsidP="007C1BCF"/>
    <w:p w:rsidR="007C1BCF" w:rsidRDefault="007C1BCF" w:rsidP="007C1BCF">
      <w:pPr>
        <w:tabs>
          <w:tab w:val="left" w:pos="1655"/>
        </w:tabs>
        <w:rPr>
          <w:rFonts w:ascii="Comic Sans MS" w:eastAsia="Comic Sans MS" w:hAnsi="Comic Sans MS" w:cs="Comic Sans MS"/>
          <w:sz w:val="24"/>
          <w:szCs w:val="24"/>
        </w:rPr>
      </w:pPr>
    </w:p>
    <w:p w:rsidR="007C1BCF" w:rsidRDefault="007C1BCF" w:rsidP="007C1BCF">
      <w:pPr>
        <w:tabs>
          <w:tab w:val="left" w:pos="1655"/>
        </w:tabs>
        <w:rPr>
          <w:rFonts w:ascii="Comic Sans MS" w:eastAsia="Comic Sans MS" w:hAnsi="Comic Sans MS" w:cs="Comic Sans MS"/>
          <w:sz w:val="24"/>
          <w:szCs w:val="24"/>
        </w:rPr>
      </w:pPr>
    </w:p>
    <w:p w:rsidR="007C1BCF" w:rsidRDefault="007C1BCF" w:rsidP="007C1BCF">
      <w:pPr>
        <w:tabs>
          <w:tab w:val="left" w:pos="1655"/>
        </w:tabs>
        <w:rPr>
          <w:rFonts w:ascii="Comic Sans MS" w:eastAsia="Comic Sans MS" w:hAnsi="Comic Sans MS" w:cs="Comic Sans MS"/>
          <w:sz w:val="24"/>
          <w:szCs w:val="24"/>
        </w:rPr>
      </w:pPr>
    </w:p>
    <w:p w:rsidR="007C1BCF" w:rsidRDefault="007C1BCF" w:rsidP="007C1BCF">
      <w:pPr>
        <w:tabs>
          <w:tab w:val="left" w:pos="1655"/>
        </w:tabs>
        <w:rPr>
          <w:rFonts w:ascii="Comic Sans MS" w:eastAsia="Comic Sans MS" w:hAnsi="Comic Sans MS" w:cs="Comic Sans MS"/>
          <w:sz w:val="24"/>
          <w:szCs w:val="24"/>
        </w:rPr>
      </w:pPr>
    </w:p>
    <w:p w:rsidR="007C1BCF" w:rsidRDefault="007C1BCF" w:rsidP="007C1BCF">
      <w:pPr>
        <w:tabs>
          <w:tab w:val="left" w:pos="1655"/>
        </w:tabs>
        <w:rPr>
          <w:rFonts w:ascii="Comic Sans MS" w:eastAsia="Comic Sans MS" w:hAnsi="Comic Sans MS" w:cs="Comic Sans MS"/>
          <w:sz w:val="24"/>
          <w:szCs w:val="24"/>
        </w:rPr>
      </w:pPr>
    </w:p>
    <w:p w:rsidR="007C1BCF" w:rsidRDefault="007C1BCF" w:rsidP="007C1BCF">
      <w:pPr>
        <w:tabs>
          <w:tab w:val="left" w:pos="1655"/>
        </w:tabs>
        <w:rPr>
          <w:rFonts w:ascii="Comic Sans MS" w:eastAsia="Comic Sans MS" w:hAnsi="Comic Sans MS" w:cs="Comic Sans MS"/>
          <w:sz w:val="24"/>
          <w:szCs w:val="24"/>
        </w:rPr>
      </w:pPr>
    </w:p>
    <w:p w:rsidR="007C1BCF" w:rsidRPr="007C1BCF" w:rsidRDefault="007C1BCF" w:rsidP="007C1BCF">
      <w:pPr>
        <w:tabs>
          <w:tab w:val="left" w:pos="1655"/>
        </w:tabs>
        <w:rPr>
          <w:rFonts w:ascii="Comic Sans MS" w:eastAsia="Comic Sans MS" w:hAnsi="Comic Sans MS" w:cs="Comic Sans MS"/>
          <w:sz w:val="24"/>
          <w:szCs w:val="24"/>
        </w:rPr>
      </w:pPr>
    </w:p>
    <w:sectPr w:rsidR="007C1BCF" w:rsidRPr="007C1BCF" w:rsidSect="007C1BCF">
      <w:footerReference w:type="default" r:id="rId16"/>
      <w:pgSz w:w="16840" w:h="11910" w:orient="landscape"/>
      <w:pgMar w:top="1556" w:right="1180" w:bottom="1320" w:left="1220" w:header="0" w:footer="11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CA5" w:rsidRDefault="000F4CA5">
      <w:r>
        <w:separator/>
      </w:r>
    </w:p>
  </w:endnote>
  <w:endnote w:type="continuationSeparator" w:id="0">
    <w:p w:rsidR="000F4CA5" w:rsidRDefault="000F4C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A5" w:rsidRDefault="00606A2A">
    <w:pPr>
      <w:spacing w:line="14" w:lineRule="auto"/>
      <w:rPr>
        <w:sz w:val="20"/>
        <w:szCs w:val="20"/>
      </w:rPr>
    </w:pPr>
    <w:r w:rsidRPr="00606A2A">
      <w:pict>
        <v:group id="_x0000_s2071" style="position:absolute;margin-left:70.6pt;margin-top:777.35pt;width:454.3pt;height:.1pt;z-index:-17344;mso-position-horizontal-relative:page;mso-position-vertical-relative:page" coordorigin="1412,15547" coordsize="9086,2">
          <v:shape id="_x0000_s2072" style="position:absolute;left:1412;top:15547;width:9086;height:2" coordorigin="1412,15547" coordsize="9086,0" path="m1412,15547r9085,e" filled="f" strokecolor="#612322" strokeweight=".72pt">
            <v:path arrowok="t"/>
          </v:shape>
          <w10:wrap anchorx="page" anchory="page"/>
        </v:group>
      </w:pict>
    </w:r>
    <w:r w:rsidRPr="00606A2A">
      <w:pict>
        <v:group id="_x0000_s2069" style="position:absolute;margin-left:70.6pt;margin-top:774.8pt;width:454.3pt;height:.1pt;z-index:-17320;mso-position-horizontal-relative:page;mso-position-vertical-relative:page" coordorigin="1412,15496" coordsize="9086,2">
          <v:shape id="_x0000_s2070" style="position:absolute;left:1412;top:15496;width:9086;height:2" coordorigin="1412,15496" coordsize="9086,0" path="m1412,15496r9085,e" filled="f" strokecolor="#612322" strokeweight="3pt">
            <v:path arrowok="t"/>
          </v:shape>
          <w10:wrap anchorx="page" anchory="page"/>
        </v:group>
      </w:pict>
    </w:r>
    <w:r w:rsidRPr="00606A2A">
      <w:pict>
        <v:shapetype id="_x0000_t202" coordsize="21600,21600" o:spt="202" path="m,l,21600r21600,l21600,xe">
          <v:stroke joinstyle="miter"/>
          <v:path gradientshapeok="t" o:connecttype="rect"/>
        </v:shapetype>
        <v:shape id="_x0000_s2068" type="#_x0000_t202" style="position:absolute;margin-left:71pt;margin-top:779.45pt;width:115.05pt;height:14pt;z-index:-17296;mso-position-horizontal-relative:page;mso-position-vertical-relative:page" filled="f" stroked="f">
          <v:textbox style="mso-next-textbox:#_x0000_s2068" inset="0,0,0,0">
            <w:txbxContent>
              <w:p w:rsidR="000F4CA5" w:rsidRDefault="000F4CA5">
                <w:pPr>
                  <w:pStyle w:val="BodyText"/>
                  <w:spacing w:line="268" w:lineRule="exact"/>
                  <w:ind w:left="20"/>
                  <w:rPr>
                    <w:rFonts w:ascii="Cambria" w:eastAsia="Cambria" w:hAnsi="Cambria" w:cs="Cambria"/>
                  </w:rPr>
                </w:pPr>
                <w:proofErr w:type="spellStart"/>
                <w:r>
                  <w:rPr>
                    <w:rFonts w:ascii="Cambria"/>
                  </w:rPr>
                  <w:t>Bonnyrigg</w:t>
                </w:r>
                <w:proofErr w:type="spellEnd"/>
                <w:r>
                  <w:rPr>
                    <w:rFonts w:ascii="Cambria"/>
                  </w:rPr>
                  <w:t xml:space="preserve"> S&amp;Q</w:t>
                </w:r>
                <w:r>
                  <w:rPr>
                    <w:rFonts w:ascii="Cambria"/>
                    <w:spacing w:val="-9"/>
                  </w:rPr>
                  <w:t xml:space="preserve"> </w:t>
                </w:r>
                <w:r>
                  <w:rPr>
                    <w:rFonts w:ascii="Cambria"/>
                  </w:rPr>
                  <w:t>15/16</w:t>
                </w:r>
              </w:p>
            </w:txbxContent>
          </v:textbox>
          <w10:wrap anchorx="page" anchory="page"/>
        </v:shape>
      </w:pict>
    </w:r>
    <w:r w:rsidRPr="00606A2A">
      <w:pict>
        <v:shape id="_x0000_s2067" type="#_x0000_t202" style="position:absolute;margin-left:488.7pt;margin-top:779.45pt;width:36.8pt;height:14pt;z-index:-17272;mso-position-horizontal-relative:page;mso-position-vertical-relative:page" filled="f" stroked="f">
          <v:textbox style="mso-next-textbox:#_x0000_s2067" inset="0,0,0,0">
            <w:txbxContent>
              <w:p w:rsidR="000F4CA5" w:rsidRDefault="000F4CA5">
                <w:pPr>
                  <w:pStyle w:val="BodyText"/>
                  <w:spacing w:line="268" w:lineRule="exact"/>
                  <w:ind w:left="20"/>
                  <w:rPr>
                    <w:rFonts w:ascii="Cambria" w:eastAsia="Cambria" w:hAnsi="Cambria" w:cs="Cambria"/>
                  </w:rPr>
                </w:pPr>
                <w:r>
                  <w:rPr>
                    <w:rFonts w:ascii="Cambria"/>
                  </w:rPr>
                  <w:t>Page</w:t>
                </w:r>
                <w:r>
                  <w:rPr>
                    <w:rFonts w:ascii="Cambria"/>
                    <w:spacing w:val="-1"/>
                  </w:rPr>
                  <w:t xml:space="preserve"> </w:t>
                </w:r>
                <w:r w:rsidR="00606A2A">
                  <w:fldChar w:fldCharType="begin"/>
                </w:r>
                <w:r>
                  <w:rPr>
                    <w:rFonts w:ascii="Cambria"/>
                  </w:rPr>
                  <w:instrText xml:space="preserve"> PAGE </w:instrText>
                </w:r>
                <w:r w:rsidR="00606A2A">
                  <w:fldChar w:fldCharType="separate"/>
                </w:r>
                <w:r w:rsidR="00D5000C">
                  <w:rPr>
                    <w:rFonts w:ascii="Cambria"/>
                    <w:noProof/>
                  </w:rPr>
                  <w:t>11</w:t>
                </w:r>
                <w:r w:rsidR="00606A2A">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A5" w:rsidRDefault="00606A2A">
    <w:pPr>
      <w:spacing w:line="14" w:lineRule="auto"/>
      <w:rPr>
        <w:sz w:val="20"/>
        <w:szCs w:val="20"/>
      </w:rPr>
    </w:pPr>
    <w:r w:rsidRPr="00606A2A">
      <w:pict>
        <v:group id="_x0000_s2065" style="position:absolute;margin-left:70.6pt;margin-top:777.35pt;width:454.3pt;height:.1pt;z-index:-17248;mso-position-horizontal-relative:page;mso-position-vertical-relative:page" coordorigin="1412,15547" coordsize="9086,2">
          <v:shape id="_x0000_s2066" style="position:absolute;left:1412;top:15547;width:9086;height:2" coordorigin="1412,15547" coordsize="9086,0" path="m1412,15547r9085,e" filled="f" strokecolor="#612322" strokeweight=".72pt">
            <v:path arrowok="t"/>
          </v:shape>
          <w10:wrap anchorx="page" anchory="page"/>
        </v:group>
      </w:pict>
    </w:r>
    <w:r w:rsidRPr="00606A2A">
      <w:pict>
        <v:group id="_x0000_s2063" style="position:absolute;margin-left:70.6pt;margin-top:774.8pt;width:454.3pt;height:.1pt;z-index:-17224;mso-position-horizontal-relative:page;mso-position-vertical-relative:page" coordorigin="1412,15496" coordsize="9086,2">
          <v:shape id="_x0000_s2064" style="position:absolute;left:1412;top:15496;width:9086;height:2" coordorigin="1412,15496" coordsize="9086,0" path="m1412,15496r9085,e" filled="f" strokecolor="#612322" strokeweight="3pt">
            <v:path arrowok="t"/>
          </v:shape>
          <w10:wrap anchorx="page" anchory="page"/>
        </v:group>
      </w:pict>
    </w:r>
    <w:r w:rsidRPr="00606A2A">
      <w:pict>
        <v:shapetype id="_x0000_t202" coordsize="21600,21600" o:spt="202" path="m,l,21600r21600,l21600,xe">
          <v:stroke joinstyle="miter"/>
          <v:path gradientshapeok="t" o:connecttype="rect"/>
        </v:shapetype>
        <v:shape id="_x0000_s2062" type="#_x0000_t202" style="position:absolute;margin-left:71pt;margin-top:779.45pt;width:115.05pt;height:14pt;z-index:-17200;mso-position-horizontal-relative:page;mso-position-vertical-relative:page" filled="f" stroked="f">
          <v:textbox inset="0,0,0,0">
            <w:txbxContent>
              <w:p w:rsidR="000F4CA5" w:rsidRDefault="000F4CA5">
                <w:pPr>
                  <w:pStyle w:val="BodyText"/>
                  <w:spacing w:line="268" w:lineRule="exact"/>
                  <w:ind w:left="20"/>
                  <w:rPr>
                    <w:rFonts w:ascii="Cambria" w:eastAsia="Cambria" w:hAnsi="Cambria" w:cs="Cambria"/>
                  </w:rPr>
                </w:pPr>
                <w:proofErr w:type="spellStart"/>
                <w:r>
                  <w:rPr>
                    <w:rFonts w:ascii="Cambria"/>
                  </w:rPr>
                  <w:t>Bonnyrigg</w:t>
                </w:r>
                <w:proofErr w:type="spellEnd"/>
                <w:r>
                  <w:rPr>
                    <w:rFonts w:ascii="Cambria"/>
                  </w:rPr>
                  <w:t xml:space="preserve"> S&amp;Q</w:t>
                </w:r>
                <w:r>
                  <w:rPr>
                    <w:rFonts w:ascii="Cambria"/>
                    <w:spacing w:val="-9"/>
                  </w:rPr>
                  <w:t xml:space="preserve"> </w:t>
                </w:r>
                <w:r>
                  <w:rPr>
                    <w:rFonts w:ascii="Cambria"/>
                  </w:rPr>
                  <w:t>14/15</w:t>
                </w:r>
              </w:p>
            </w:txbxContent>
          </v:textbox>
          <w10:wrap anchorx="page" anchory="page"/>
        </v:shape>
      </w:pict>
    </w:r>
    <w:r w:rsidRPr="00606A2A">
      <w:pict>
        <v:shape id="_x0000_s2061" type="#_x0000_t202" style="position:absolute;margin-left:482pt;margin-top:779.45pt;width:42.35pt;height:14pt;z-index:-17176;mso-position-horizontal-relative:page;mso-position-vertical-relative:page" filled="f" stroked="f">
          <v:textbox inset="0,0,0,0">
            <w:txbxContent>
              <w:p w:rsidR="000F4CA5" w:rsidRDefault="000F4CA5">
                <w:pPr>
                  <w:pStyle w:val="BodyText"/>
                  <w:spacing w:line="268" w:lineRule="exact"/>
                  <w:ind w:left="20"/>
                  <w:rPr>
                    <w:rFonts w:ascii="Cambria" w:eastAsia="Cambria" w:hAnsi="Cambria" w:cs="Cambria"/>
                  </w:rPr>
                </w:pPr>
                <w:r>
                  <w:rPr>
                    <w:rFonts w:ascii="Cambria"/>
                  </w:rPr>
                  <w:t>Page</w:t>
                </w:r>
                <w:r>
                  <w:rPr>
                    <w:rFonts w:ascii="Cambria"/>
                    <w:spacing w:val="-3"/>
                  </w:rPr>
                  <w:t xml:space="preserve"> </w:t>
                </w:r>
                <w:r>
                  <w:rPr>
                    <w:rFonts w:ascii="Cambria"/>
                  </w:rPr>
                  <w:t>10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A5" w:rsidRDefault="00606A2A">
    <w:pPr>
      <w:spacing w:line="14" w:lineRule="auto"/>
      <w:rPr>
        <w:sz w:val="20"/>
        <w:szCs w:val="20"/>
      </w:rPr>
    </w:pPr>
    <w:r w:rsidRPr="00606A2A">
      <w:pict>
        <v:group id="_x0000_s2053" style="position:absolute;margin-left:70.55pt;margin-top:530.6pt;width:700.95pt;height:.1pt;z-index:-17056;mso-position-horizontal-relative:page;mso-position-vertical-relative:page" coordorigin="1411,10612" coordsize="14019,2">
          <v:shape id="_x0000_s2054" style="position:absolute;left:1411;top:10612;width:14019;height:2" coordorigin="1411,10612" coordsize="14019,0" path="m1411,10612r14019,e" filled="f" strokecolor="#612322" strokeweight=".72pt">
            <v:path arrowok="t"/>
          </v:shape>
          <w10:wrap anchorx="page" anchory="page"/>
        </v:group>
      </w:pict>
    </w:r>
    <w:r w:rsidRPr="00606A2A">
      <w:pict>
        <v:group id="_x0000_s2051" style="position:absolute;margin-left:70.55pt;margin-top:528.05pt;width:700.95pt;height:.1pt;z-index:-17032;mso-position-horizontal-relative:page;mso-position-vertical-relative:page" coordorigin="1411,10561" coordsize="14019,2">
          <v:shape id="_x0000_s2052" style="position:absolute;left:1411;top:10561;width:14019;height:2" coordorigin="1411,10561" coordsize="14019,0" path="m1411,10561r14019,e" filled="f" strokecolor="#612322" strokeweight="3pt">
            <v:path arrowok="t"/>
          </v:shape>
          <w10:wrap anchorx="page" anchory="page"/>
        </v:group>
      </w:pict>
    </w:r>
    <w:r w:rsidRPr="00606A2A">
      <w:pict>
        <v:shapetype id="_x0000_t202" coordsize="21600,21600" o:spt="202" path="m,l,21600r21600,l21600,xe">
          <v:stroke joinstyle="miter"/>
          <v:path gradientshapeok="t" o:connecttype="rect"/>
        </v:shapetype>
        <v:shape id="_x0000_s2050" type="#_x0000_t202" style="position:absolute;margin-left:71pt;margin-top:532.75pt;width:115.05pt;height:14pt;z-index:-17008;mso-position-horizontal-relative:page;mso-position-vertical-relative:page" filled="f" stroked="f">
          <v:textbox inset="0,0,0,0">
            <w:txbxContent>
              <w:p w:rsidR="000F4CA5" w:rsidRDefault="000F4CA5">
                <w:pPr>
                  <w:pStyle w:val="BodyText"/>
                  <w:spacing w:line="268" w:lineRule="exact"/>
                  <w:ind w:left="20"/>
                  <w:rPr>
                    <w:rFonts w:ascii="Cambria" w:eastAsia="Cambria" w:hAnsi="Cambria" w:cs="Cambria"/>
                  </w:rPr>
                </w:pPr>
                <w:proofErr w:type="spellStart"/>
                <w:r>
                  <w:rPr>
                    <w:rFonts w:ascii="Cambria"/>
                  </w:rPr>
                  <w:t>Bonnyrigg</w:t>
                </w:r>
                <w:proofErr w:type="spellEnd"/>
                <w:r>
                  <w:rPr>
                    <w:rFonts w:ascii="Cambria"/>
                  </w:rPr>
                  <w:t xml:space="preserve"> S&amp;Q</w:t>
                </w:r>
                <w:r>
                  <w:rPr>
                    <w:rFonts w:ascii="Cambria"/>
                    <w:spacing w:val="-9"/>
                  </w:rPr>
                  <w:t xml:space="preserve"> </w:t>
                </w:r>
                <w:r>
                  <w:rPr>
                    <w:rFonts w:ascii="Cambria"/>
                  </w:rPr>
                  <w:t>14/15</w:t>
                </w:r>
              </w:p>
            </w:txbxContent>
          </v:textbox>
          <w10:wrap anchorx="page" anchory="page"/>
        </v:shape>
      </w:pict>
    </w:r>
    <w:r w:rsidRPr="00606A2A">
      <w:pict>
        <v:shape id="_x0000_s2049" type="#_x0000_t202" style="position:absolute;margin-left:728.6pt;margin-top:532.75pt;width:43.35pt;height:14pt;z-index:-16984;mso-position-horizontal-relative:page;mso-position-vertical-relative:page" filled="f" stroked="f">
          <v:textbox inset="0,0,0,0">
            <w:txbxContent>
              <w:p w:rsidR="000F4CA5" w:rsidRDefault="000F4CA5">
                <w:pPr>
                  <w:pStyle w:val="BodyText"/>
                  <w:spacing w:line="268" w:lineRule="exact"/>
                  <w:ind w:left="20"/>
                  <w:rPr>
                    <w:rFonts w:ascii="Cambria" w:eastAsia="Cambria" w:hAnsi="Cambria" w:cs="Cambria"/>
                  </w:rPr>
                </w:pPr>
                <w:r>
                  <w:rPr>
                    <w:rFonts w:ascii="Cambria"/>
                  </w:rPr>
                  <w:t xml:space="preserve">Page </w:t>
                </w:r>
                <w:r w:rsidR="00606A2A">
                  <w:fldChar w:fldCharType="begin"/>
                </w:r>
                <w:r>
                  <w:rPr>
                    <w:rFonts w:ascii="Cambria"/>
                  </w:rPr>
                  <w:instrText xml:space="preserve"> PAGE </w:instrText>
                </w:r>
                <w:r w:rsidR="00606A2A">
                  <w:fldChar w:fldCharType="separate"/>
                </w:r>
                <w:r w:rsidR="00D5000C">
                  <w:rPr>
                    <w:rFonts w:ascii="Cambria"/>
                    <w:noProof/>
                  </w:rPr>
                  <w:t>16</w:t>
                </w:r>
                <w:r w:rsidR="00606A2A">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CA5" w:rsidRDefault="000F4CA5">
      <w:r>
        <w:separator/>
      </w:r>
    </w:p>
  </w:footnote>
  <w:footnote w:type="continuationSeparator" w:id="0">
    <w:p w:rsidR="000F4CA5" w:rsidRDefault="000F4C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A5" w:rsidRDefault="000F4C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179DC"/>
    <w:multiLevelType w:val="hybridMultilevel"/>
    <w:tmpl w:val="91B202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compat>
  <w:rsids>
    <w:rsidRoot w:val="00B8648B"/>
    <w:rsid w:val="000827D4"/>
    <w:rsid w:val="000F4CA5"/>
    <w:rsid w:val="00160D0A"/>
    <w:rsid w:val="001A1577"/>
    <w:rsid w:val="001B0B02"/>
    <w:rsid w:val="001B4075"/>
    <w:rsid w:val="001C61D2"/>
    <w:rsid w:val="001D6D78"/>
    <w:rsid w:val="00231B29"/>
    <w:rsid w:val="003561A7"/>
    <w:rsid w:val="00360EAC"/>
    <w:rsid w:val="003E3E60"/>
    <w:rsid w:val="00427469"/>
    <w:rsid w:val="00427C87"/>
    <w:rsid w:val="00434622"/>
    <w:rsid w:val="00471673"/>
    <w:rsid w:val="0057558A"/>
    <w:rsid w:val="00606A2A"/>
    <w:rsid w:val="006F3D3F"/>
    <w:rsid w:val="006F5046"/>
    <w:rsid w:val="007152B0"/>
    <w:rsid w:val="007C1BCF"/>
    <w:rsid w:val="007C3399"/>
    <w:rsid w:val="00865D20"/>
    <w:rsid w:val="008F2226"/>
    <w:rsid w:val="00AE5D58"/>
    <w:rsid w:val="00AF0654"/>
    <w:rsid w:val="00B3207B"/>
    <w:rsid w:val="00B8648B"/>
    <w:rsid w:val="00BA0EA0"/>
    <w:rsid w:val="00BC048A"/>
    <w:rsid w:val="00BD5CE1"/>
    <w:rsid w:val="00BE5F66"/>
    <w:rsid w:val="00C119CD"/>
    <w:rsid w:val="00C27A5C"/>
    <w:rsid w:val="00C77106"/>
    <w:rsid w:val="00C948E8"/>
    <w:rsid w:val="00CF71B9"/>
    <w:rsid w:val="00D23EF3"/>
    <w:rsid w:val="00D5000C"/>
    <w:rsid w:val="00D51C08"/>
    <w:rsid w:val="00D56374"/>
    <w:rsid w:val="00DC10CA"/>
    <w:rsid w:val="00F30270"/>
    <w:rsid w:val="00F72C08"/>
    <w:rsid w:val="00F935F6"/>
    <w:rsid w:val="00FB757E"/>
    <w:rsid w:val="00FC12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60D0A"/>
  </w:style>
  <w:style w:type="paragraph" w:styleId="Heading1">
    <w:name w:val="heading 1"/>
    <w:basedOn w:val="Normal"/>
    <w:uiPriority w:val="1"/>
    <w:qFormat/>
    <w:rsid w:val="00160D0A"/>
    <w:pPr>
      <w:ind w:left="160"/>
      <w:outlineLvl w:val="0"/>
    </w:pPr>
    <w:rPr>
      <w:rFonts w:ascii="Comic Sans MS" w:eastAsia="Comic Sans MS" w:hAnsi="Comic Sans MS"/>
      <w:i/>
      <w:sz w:val="25"/>
      <w:szCs w:val="25"/>
    </w:rPr>
  </w:style>
  <w:style w:type="paragraph" w:styleId="Heading2">
    <w:name w:val="heading 2"/>
    <w:basedOn w:val="Normal"/>
    <w:uiPriority w:val="1"/>
    <w:qFormat/>
    <w:rsid w:val="00160D0A"/>
    <w:pPr>
      <w:ind w:left="160"/>
      <w:outlineLvl w:val="1"/>
    </w:pPr>
    <w:rPr>
      <w:rFonts w:ascii="Comic Sans MS" w:eastAsia="Comic Sans MS" w:hAnsi="Comic Sans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D0A"/>
    <w:pPr>
      <w:ind w:left="160"/>
    </w:pPr>
    <w:rPr>
      <w:rFonts w:ascii="Comic Sans MS" w:eastAsia="Comic Sans MS" w:hAnsi="Comic Sans MS"/>
      <w:sz w:val="24"/>
      <w:szCs w:val="24"/>
    </w:rPr>
  </w:style>
  <w:style w:type="paragraph" w:styleId="ListParagraph">
    <w:name w:val="List Paragraph"/>
    <w:basedOn w:val="Normal"/>
    <w:uiPriority w:val="1"/>
    <w:qFormat/>
    <w:rsid w:val="00160D0A"/>
  </w:style>
  <w:style w:type="paragraph" w:customStyle="1" w:styleId="TableParagraph">
    <w:name w:val="Table Paragraph"/>
    <w:basedOn w:val="Normal"/>
    <w:uiPriority w:val="1"/>
    <w:qFormat/>
    <w:rsid w:val="00160D0A"/>
  </w:style>
  <w:style w:type="paragraph" w:styleId="Header">
    <w:name w:val="header"/>
    <w:basedOn w:val="Normal"/>
    <w:link w:val="HeaderChar"/>
    <w:uiPriority w:val="99"/>
    <w:unhideWhenUsed/>
    <w:rsid w:val="00DC10CA"/>
    <w:pPr>
      <w:tabs>
        <w:tab w:val="center" w:pos="4513"/>
        <w:tab w:val="right" w:pos="9026"/>
      </w:tabs>
    </w:pPr>
  </w:style>
  <w:style w:type="character" w:customStyle="1" w:styleId="HeaderChar">
    <w:name w:val="Header Char"/>
    <w:basedOn w:val="DefaultParagraphFont"/>
    <w:link w:val="Header"/>
    <w:uiPriority w:val="99"/>
    <w:rsid w:val="00DC10CA"/>
  </w:style>
  <w:style w:type="paragraph" w:styleId="Footer">
    <w:name w:val="footer"/>
    <w:basedOn w:val="Normal"/>
    <w:link w:val="FooterChar"/>
    <w:uiPriority w:val="99"/>
    <w:unhideWhenUsed/>
    <w:rsid w:val="00DC10CA"/>
    <w:pPr>
      <w:tabs>
        <w:tab w:val="center" w:pos="4513"/>
        <w:tab w:val="right" w:pos="9026"/>
      </w:tabs>
    </w:pPr>
  </w:style>
  <w:style w:type="character" w:customStyle="1" w:styleId="FooterChar">
    <w:name w:val="Footer Char"/>
    <w:basedOn w:val="DefaultParagraphFont"/>
    <w:link w:val="Footer"/>
    <w:uiPriority w:val="99"/>
    <w:rsid w:val="00DC10CA"/>
  </w:style>
  <w:style w:type="paragraph" w:styleId="BalloonText">
    <w:name w:val="Balloon Text"/>
    <w:basedOn w:val="Normal"/>
    <w:link w:val="BalloonTextChar"/>
    <w:uiPriority w:val="99"/>
    <w:semiHidden/>
    <w:unhideWhenUsed/>
    <w:rsid w:val="001A1577"/>
    <w:rPr>
      <w:rFonts w:ascii="Tahoma" w:hAnsi="Tahoma" w:cs="Tahoma"/>
      <w:sz w:val="16"/>
      <w:szCs w:val="16"/>
    </w:rPr>
  </w:style>
  <w:style w:type="character" w:customStyle="1" w:styleId="BalloonTextChar">
    <w:name w:val="Balloon Text Char"/>
    <w:basedOn w:val="DefaultParagraphFont"/>
    <w:link w:val="BalloonText"/>
    <w:uiPriority w:val="99"/>
    <w:semiHidden/>
    <w:rsid w:val="001A1577"/>
    <w:rPr>
      <w:rFonts w:ascii="Tahoma" w:hAnsi="Tahoma" w:cs="Tahoma"/>
      <w:sz w:val="16"/>
      <w:szCs w:val="16"/>
    </w:rPr>
  </w:style>
  <w:style w:type="paragraph" w:customStyle="1" w:styleId="Default">
    <w:name w:val="Default"/>
    <w:rsid w:val="00231B29"/>
    <w:pPr>
      <w:widowControl/>
      <w:autoSpaceDE w:val="0"/>
      <w:autoSpaceDN w:val="0"/>
      <w:adjustRightInd w:val="0"/>
    </w:pPr>
    <w:rPr>
      <w:rFonts w:ascii="Arial" w:eastAsia="Times New Roman" w:hAnsi="Arial" w:cs="Arial"/>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DCECE-1C8C-42AE-A7EB-56F986EF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allisj18</dc:creator>
  <cp:lastModifiedBy>allisj18</cp:lastModifiedBy>
  <cp:revision>2</cp:revision>
  <cp:lastPrinted>2016-06-30T10:45:00Z</cp:lastPrinted>
  <dcterms:created xsi:type="dcterms:W3CDTF">2016-09-09T08:38:00Z</dcterms:created>
  <dcterms:modified xsi:type="dcterms:W3CDTF">2016-09-09T08:38:00Z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2014-12-01T00:00:00Z</vt:filetime>
  </property>
  <property fmtid="{D5CDD505-2E9C-101B-9397-08002B2CF9AE}" pid="3" name="Creator">
    <vt:lpwstr>Microsoft® Office Word 2007</vt:lpwstr>
  </property>
  <property fmtid="{D5CDD505-2E9C-101B-9397-08002B2CF9AE}" pid="4" name="LastSaved">
    <vt:filetime>2016-01-10T00:00:00Z</vt:filetime>
  </property>
</Properties>
</file>